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FE8" w:rsidRPr="002B4E79" w:rsidRDefault="00091FE8" w:rsidP="00091FE8">
      <w:pPr>
        <w:tabs>
          <w:tab w:val="left" w:pos="2190"/>
        </w:tabs>
        <w:spacing w:line="240" w:lineRule="auto"/>
        <w:rPr>
          <w:rFonts w:ascii="Times New Roman" w:eastAsia="Times New Roman" w:hAnsi="Times New Roman" w:cs="Times New Roman"/>
          <w:b/>
          <w:sz w:val="32"/>
          <w:lang w:eastAsia="ru-RU"/>
        </w:rPr>
      </w:pPr>
    </w:p>
    <w:p w:rsidR="00091FE8" w:rsidRPr="008E2DC3" w:rsidRDefault="00091FE8" w:rsidP="00091FE8">
      <w:pPr>
        <w:spacing w:after="160" w:line="259" w:lineRule="auto"/>
        <w:jc w:val="center"/>
        <w:rPr>
          <w:rFonts w:ascii="Times New Roman" w:hAnsi="Times New Roman" w:cs="Times New Roman"/>
          <w:b/>
          <w:sz w:val="28"/>
        </w:rPr>
      </w:pP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091FE8" w:rsidRPr="008E2DC3" w:rsidTr="005E38D7">
        <w:tc>
          <w:tcPr>
            <w:tcW w:w="3511" w:type="dxa"/>
          </w:tcPr>
          <w:p w:rsidR="00091FE8" w:rsidRPr="008E2DC3" w:rsidRDefault="00091FE8" w:rsidP="005E38D7">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Руково</w:t>
            </w:r>
            <w:r w:rsidR="00E705AB">
              <w:rPr>
                <w:rFonts w:ascii="Times New Roman" w:hAnsi="Times New Roman" w:cs="Times New Roman"/>
                <w:sz w:val="24"/>
                <w:szCs w:val="24"/>
              </w:rPr>
              <w:t>дительМО</w:t>
            </w:r>
            <w:r w:rsidR="00E705AB">
              <w:rPr>
                <w:rFonts w:ascii="Times New Roman" w:hAnsi="Times New Roman" w:cs="Times New Roman"/>
                <w:sz w:val="24"/>
                <w:szCs w:val="24"/>
              </w:rPr>
              <w:br/>
              <w:t>_________(Э.А.Довгаль</w:t>
            </w:r>
            <w:r w:rsidRPr="008E2DC3">
              <w:rPr>
                <w:rFonts w:ascii="Times New Roman" w:hAnsi="Times New Roman" w:cs="Times New Roman"/>
                <w:sz w:val="24"/>
                <w:szCs w:val="24"/>
              </w:rPr>
              <w:t>)</w:t>
            </w:r>
          </w:p>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от 28  августа 2025 г. № 1 </w:t>
            </w:r>
          </w:p>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Рассмотрена на заседании МО</w:t>
            </w:r>
            <w:r w:rsidR="000745E8">
              <w:rPr>
                <w:rFonts w:ascii="Times New Roman" w:eastAsia="Times New Roman" w:hAnsi="Times New Roman" w:cs="Times New Roman"/>
                <w:sz w:val="24"/>
                <w:szCs w:val="24"/>
                <w:lang w:eastAsia="ru-RU"/>
              </w:rPr>
              <w:br/>
              <w:t xml:space="preserve">протокол </w:t>
            </w:r>
            <w:r w:rsidR="000745E8">
              <w:rPr>
                <w:rFonts w:ascii="Times New Roman" w:eastAsia="Times New Roman" w:hAnsi="Times New Roman" w:cs="Times New Roman"/>
                <w:sz w:val="24"/>
                <w:szCs w:val="24"/>
                <w:lang w:eastAsia="ru-RU"/>
              </w:rPr>
              <w:br/>
              <w:t>от «28</w:t>
            </w:r>
            <w:r w:rsidRPr="008E2DC3">
              <w:rPr>
                <w:rFonts w:ascii="Times New Roman" w:eastAsia="Times New Roman" w:hAnsi="Times New Roman" w:cs="Times New Roman"/>
                <w:sz w:val="24"/>
                <w:szCs w:val="24"/>
                <w:lang w:eastAsia="ru-RU"/>
              </w:rPr>
              <w:t>»августа 2025 г. №</w:t>
            </w:r>
            <w:r w:rsidR="000745E8">
              <w:rPr>
                <w:rFonts w:ascii="Times New Roman" w:eastAsia="Times New Roman" w:hAnsi="Times New Roman" w:cs="Times New Roman"/>
                <w:sz w:val="24"/>
                <w:szCs w:val="24"/>
                <w:lang w:eastAsia="ru-RU"/>
              </w:rPr>
              <w:t>1</w:t>
            </w:r>
          </w:p>
        </w:tc>
        <w:tc>
          <w:tcPr>
            <w:tcW w:w="3118" w:type="dxa"/>
            <w:hideMark/>
          </w:tcPr>
          <w:p w:rsidR="00091FE8" w:rsidRPr="008E2DC3" w:rsidRDefault="00091FE8" w:rsidP="005E38D7">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заместитель директора</w:t>
            </w:r>
            <w:r w:rsidRPr="008E2DC3">
              <w:rPr>
                <w:rFonts w:ascii="Times New Roman" w:hAnsi="Times New Roman" w:cs="Times New Roman"/>
                <w:sz w:val="24"/>
                <w:szCs w:val="24"/>
              </w:rPr>
              <w:br/>
              <w:t>________ (О.Н. Персидская)</w:t>
            </w:r>
          </w:p>
        </w:tc>
        <w:tc>
          <w:tcPr>
            <w:tcW w:w="3261" w:type="dxa"/>
            <w:hideMark/>
          </w:tcPr>
          <w:p w:rsidR="00091FE8" w:rsidRPr="008E2DC3" w:rsidRDefault="00091FE8" w:rsidP="005E38D7">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«Утверждена» </w:t>
            </w:r>
            <w:r w:rsidRPr="008E2DC3">
              <w:rPr>
                <w:rFonts w:ascii="Times New Roman" w:eastAsia="Times New Roman" w:hAnsi="Times New Roman" w:cs="Times New Roman"/>
                <w:sz w:val="24"/>
                <w:szCs w:val="24"/>
                <w:lang w:eastAsia="ru-RU"/>
              </w:rPr>
              <w:br/>
              <w:t xml:space="preserve">директор ГКОУ </w:t>
            </w:r>
          </w:p>
          <w:p w:rsidR="00091FE8" w:rsidRPr="008E2DC3" w:rsidRDefault="00091FE8" w:rsidP="005E38D7">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«Волгоградская школа-интернат №2</w:t>
            </w:r>
          </w:p>
          <w:p w:rsidR="00091FE8" w:rsidRPr="008E2DC3" w:rsidRDefault="00091FE8" w:rsidP="005E38D7">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________ (А.М.Небыков)</w:t>
            </w:r>
          </w:p>
        </w:tc>
      </w:tr>
      <w:tr w:rsidR="00091FE8" w:rsidRPr="008E2DC3" w:rsidTr="005E38D7">
        <w:tc>
          <w:tcPr>
            <w:tcW w:w="3511" w:type="dxa"/>
          </w:tcPr>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091FE8" w:rsidRPr="008E2DC3" w:rsidRDefault="00091FE8" w:rsidP="005E38D7">
            <w:pPr>
              <w:spacing w:after="160" w:line="240" w:lineRule="auto"/>
              <w:ind w:right="-143"/>
              <w:rPr>
                <w:rFonts w:ascii="Times New Roman" w:hAnsi="Times New Roman" w:cs="Times New Roman"/>
                <w:sz w:val="24"/>
                <w:szCs w:val="24"/>
              </w:rPr>
            </w:pPr>
          </w:p>
        </w:tc>
        <w:tc>
          <w:tcPr>
            <w:tcW w:w="3261" w:type="dxa"/>
          </w:tcPr>
          <w:p w:rsidR="00091FE8" w:rsidRPr="008E2DC3" w:rsidRDefault="00091FE8" w:rsidP="005E38D7">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Введена в действие приказом</w:t>
            </w:r>
          </w:p>
          <w:p w:rsidR="00091FE8" w:rsidRPr="008E2DC3" w:rsidRDefault="00091FE8" w:rsidP="005E38D7">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от 28 августа   2025 г. № 312</w:t>
            </w:r>
          </w:p>
          <w:p w:rsidR="00091FE8" w:rsidRPr="008E2DC3" w:rsidRDefault="00091FE8" w:rsidP="005E38D7">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091FE8" w:rsidRPr="008E2DC3" w:rsidTr="005E38D7">
        <w:tc>
          <w:tcPr>
            <w:tcW w:w="3511" w:type="dxa"/>
          </w:tcPr>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091FE8" w:rsidRPr="008E2DC3" w:rsidRDefault="00091FE8" w:rsidP="005E38D7">
            <w:pPr>
              <w:spacing w:after="160" w:line="240" w:lineRule="auto"/>
              <w:ind w:right="-143"/>
              <w:rPr>
                <w:rFonts w:ascii="Times New Roman" w:hAnsi="Times New Roman" w:cs="Times New Roman"/>
                <w:sz w:val="24"/>
                <w:szCs w:val="24"/>
              </w:rPr>
            </w:pPr>
          </w:p>
        </w:tc>
        <w:tc>
          <w:tcPr>
            <w:tcW w:w="3261" w:type="dxa"/>
          </w:tcPr>
          <w:p w:rsidR="00091FE8" w:rsidRPr="008E2DC3" w:rsidRDefault="00091FE8" w:rsidP="005E38D7">
            <w:pPr>
              <w:tabs>
                <w:tab w:val="left" w:pos="0"/>
                <w:tab w:val="left" w:pos="6237"/>
              </w:tabs>
              <w:spacing w:after="0" w:line="240" w:lineRule="auto"/>
              <w:rPr>
                <w:rFonts w:ascii="Times New Roman" w:eastAsia="Times New Roman" w:hAnsi="Times New Roman" w:cs="Times New Roman"/>
                <w:sz w:val="24"/>
                <w:szCs w:val="24"/>
                <w:lang w:eastAsia="ru-RU"/>
              </w:rPr>
            </w:pPr>
          </w:p>
        </w:tc>
      </w:tr>
      <w:tr w:rsidR="00091FE8" w:rsidRPr="008E2DC3" w:rsidTr="005E38D7">
        <w:tc>
          <w:tcPr>
            <w:tcW w:w="3511" w:type="dxa"/>
          </w:tcPr>
          <w:p w:rsidR="00091FE8" w:rsidRPr="008E2DC3" w:rsidRDefault="00091FE8" w:rsidP="005E38D7">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091FE8" w:rsidRPr="008E2DC3" w:rsidRDefault="00091FE8" w:rsidP="005E38D7">
            <w:pPr>
              <w:spacing w:after="160" w:line="240" w:lineRule="auto"/>
              <w:ind w:right="-143"/>
              <w:rPr>
                <w:rFonts w:ascii="Times New Roman" w:hAnsi="Times New Roman" w:cs="Times New Roman"/>
                <w:sz w:val="24"/>
                <w:szCs w:val="24"/>
              </w:rPr>
            </w:pPr>
          </w:p>
        </w:tc>
        <w:tc>
          <w:tcPr>
            <w:tcW w:w="3261" w:type="dxa"/>
          </w:tcPr>
          <w:p w:rsidR="00091FE8" w:rsidRPr="008E2DC3" w:rsidRDefault="00091FE8" w:rsidP="005E38D7">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091FE8" w:rsidRPr="008E2DC3" w:rsidRDefault="00091FE8" w:rsidP="00091FE8">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r w:rsidRPr="008E2DC3">
        <w:rPr>
          <w:rFonts w:ascii="Times New Roman" w:hAnsi="Times New Roman" w:cs="Times New Roman"/>
          <w:sz w:val="24"/>
        </w:rPr>
        <w:tab/>
      </w:r>
    </w:p>
    <w:p w:rsidR="00091FE8" w:rsidRPr="008E2DC3" w:rsidRDefault="00091FE8" w:rsidP="00091FE8">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091FE8" w:rsidRPr="008E2DC3" w:rsidRDefault="00091FE8" w:rsidP="00091FE8">
      <w:pPr>
        <w:tabs>
          <w:tab w:val="left" w:pos="3060"/>
          <w:tab w:val="left" w:pos="6765"/>
        </w:tabs>
        <w:spacing w:after="0" w:line="240" w:lineRule="auto"/>
        <w:ind w:left="-284" w:right="-143"/>
        <w:rPr>
          <w:rFonts w:ascii="Times New Roman" w:hAnsi="Times New Roman" w:cs="Times New Roman"/>
          <w:sz w:val="24"/>
        </w:rPr>
      </w:pPr>
    </w:p>
    <w:p w:rsidR="00091FE8" w:rsidRPr="008E2DC3" w:rsidRDefault="00091FE8" w:rsidP="00091FE8">
      <w:pPr>
        <w:tabs>
          <w:tab w:val="left" w:pos="3060"/>
          <w:tab w:val="left" w:pos="6765"/>
        </w:tabs>
        <w:spacing w:after="0" w:line="240" w:lineRule="auto"/>
        <w:ind w:left="-284" w:right="-143"/>
        <w:rPr>
          <w:rFonts w:ascii="Times New Roman" w:hAnsi="Times New Roman" w:cs="Times New Roman"/>
          <w:sz w:val="24"/>
        </w:rPr>
      </w:pPr>
    </w:p>
    <w:p w:rsidR="00091FE8" w:rsidRPr="008E2DC3" w:rsidRDefault="00091FE8" w:rsidP="00091FE8">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Рабочая программа </w:t>
      </w: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по </w:t>
      </w:r>
      <w:r>
        <w:rPr>
          <w:rFonts w:ascii="Times New Roman" w:eastAsia="Times New Roman" w:hAnsi="Times New Roman" w:cs="Times New Roman"/>
          <w:b/>
          <w:sz w:val="32"/>
          <w:lang w:eastAsia="ru-RU"/>
        </w:rPr>
        <w:t>речи и альтернативной коммуникации</w:t>
      </w: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5 «г» класс (вариант 8.4)</w:t>
      </w:r>
    </w:p>
    <w:p w:rsidR="00091FE8" w:rsidRPr="008E2DC3" w:rsidRDefault="00091FE8" w:rsidP="00091FE8">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 xml:space="preserve">(в соответствии с АООП УО образования </w:t>
      </w:r>
    </w:p>
    <w:p w:rsidR="00091FE8" w:rsidRDefault="00091FE8" w:rsidP="00091FE8">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обучающихся с РАС (вариант 2))</w:t>
      </w:r>
    </w:p>
    <w:p w:rsidR="00523A3B" w:rsidRPr="008E2DC3" w:rsidRDefault="00523A3B" w:rsidP="00091FE8">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p>
    <w:p w:rsidR="00091FE8" w:rsidRPr="008E2DC3" w:rsidRDefault="00091FE8" w:rsidP="00091FE8">
      <w:pPr>
        <w:tabs>
          <w:tab w:val="left" w:pos="2190"/>
        </w:tabs>
        <w:spacing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091FE8" w:rsidRPr="008E2DC3" w:rsidTr="005E38D7">
        <w:tc>
          <w:tcPr>
            <w:tcW w:w="4360" w:type="dxa"/>
          </w:tcPr>
          <w:p w:rsidR="00523A3B" w:rsidRDefault="00091FE8" w:rsidP="005E38D7">
            <w:pPr>
              <w:tabs>
                <w:tab w:val="left" w:pos="2190"/>
              </w:tabs>
              <w:spacing w:line="240" w:lineRule="auto"/>
              <w:rPr>
                <w:rFonts w:ascii="Times New Roman" w:eastAsia="Times New Roman" w:hAnsi="Times New Roman" w:cs="Times New Roman"/>
                <w:sz w:val="28"/>
                <w:lang w:eastAsia="ru-RU"/>
              </w:rPr>
            </w:pPr>
            <w:r w:rsidRPr="008E2DC3">
              <w:rPr>
                <w:rFonts w:ascii="Times New Roman" w:eastAsia="Times New Roman" w:hAnsi="Times New Roman" w:cs="Times New Roman"/>
                <w:sz w:val="28"/>
                <w:lang w:eastAsia="ru-RU"/>
              </w:rPr>
              <w:t xml:space="preserve">Разработала: </w:t>
            </w:r>
          </w:p>
          <w:p w:rsidR="00091FE8" w:rsidRPr="008E2DC3" w:rsidRDefault="00523A3B" w:rsidP="005E38D7">
            <w:pPr>
              <w:tabs>
                <w:tab w:val="left" w:pos="2190"/>
              </w:tabs>
              <w:spacing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091FE8" w:rsidRPr="008E2DC3">
              <w:rPr>
                <w:rFonts w:ascii="Times New Roman" w:eastAsia="Times New Roman" w:hAnsi="Times New Roman" w:cs="Times New Roman"/>
                <w:sz w:val="28"/>
                <w:lang w:eastAsia="ru-RU"/>
              </w:rPr>
              <w:t>Тафинцева Л.А.</w:t>
            </w:r>
          </w:p>
          <w:p w:rsidR="00091FE8" w:rsidRPr="008E2DC3" w:rsidRDefault="00091FE8" w:rsidP="005E38D7">
            <w:pPr>
              <w:tabs>
                <w:tab w:val="left" w:pos="2190"/>
              </w:tabs>
              <w:spacing w:line="240" w:lineRule="auto"/>
              <w:rPr>
                <w:rFonts w:ascii="Times New Roman" w:eastAsia="Times New Roman" w:hAnsi="Times New Roman" w:cs="Times New Roman"/>
                <w:sz w:val="28"/>
                <w:lang w:eastAsia="ru-RU"/>
              </w:rPr>
            </w:pPr>
          </w:p>
          <w:p w:rsidR="00091FE8" w:rsidRPr="008E2DC3" w:rsidRDefault="00091FE8" w:rsidP="005E38D7">
            <w:pPr>
              <w:tabs>
                <w:tab w:val="left" w:pos="2190"/>
              </w:tabs>
              <w:spacing w:line="240" w:lineRule="auto"/>
              <w:jc w:val="center"/>
              <w:rPr>
                <w:rFonts w:ascii="Times New Roman" w:eastAsia="Times New Roman" w:hAnsi="Times New Roman" w:cs="Times New Roman"/>
                <w:b/>
                <w:sz w:val="32"/>
                <w:lang w:eastAsia="ru-RU"/>
              </w:rPr>
            </w:pPr>
          </w:p>
        </w:tc>
      </w:tr>
    </w:tbl>
    <w:p w:rsidR="00091FE8" w:rsidRPr="00523A3B" w:rsidRDefault="00523A3B" w:rsidP="00091FE8">
      <w:pPr>
        <w:spacing w:after="160"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091FE8" w:rsidRPr="008E2DC3">
        <w:rPr>
          <w:rFonts w:ascii="Times New Roman" w:eastAsia="Calibri" w:hAnsi="Times New Roman" w:cs="Times New Roman"/>
          <w:b/>
          <w:bCs/>
          <w:sz w:val="28"/>
          <w:szCs w:val="28"/>
        </w:rPr>
        <w:t>Пояснительная записка</w:t>
      </w:r>
    </w:p>
    <w:p w:rsidR="00091FE8" w:rsidRPr="008E2DC3" w:rsidRDefault="00091FE8" w:rsidP="00091FE8">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Ра</w:t>
      </w:r>
      <w:r>
        <w:rPr>
          <w:rFonts w:ascii="Times New Roman" w:eastAsia="Times New Roman" w:hAnsi="Times New Roman" w:cs="Times New Roman"/>
          <w:color w:val="000000"/>
          <w:kern w:val="1"/>
          <w:sz w:val="28"/>
          <w:szCs w:val="28"/>
          <w:lang w:eastAsia="ar-SA"/>
        </w:rPr>
        <w:t>бочая программа по речи и альтернативной коммуникации</w:t>
      </w:r>
      <w:r w:rsidRPr="008E2DC3">
        <w:rPr>
          <w:rFonts w:ascii="Times New Roman" w:eastAsia="Times New Roman" w:hAnsi="Times New Roman" w:cs="Times New Roman"/>
          <w:color w:val="000000"/>
          <w:kern w:val="1"/>
          <w:sz w:val="28"/>
          <w:szCs w:val="28"/>
          <w:lang w:eastAsia="ar-SA"/>
        </w:rPr>
        <w:t xml:space="preserve"> для 5 класса разработана на основании нормативных документов: </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E2DC3">
        <w:rPr>
          <w:rFonts w:ascii="Times New Roman" w:eastAsia="Times New Roman" w:hAnsi="Times New Roman" w:cs="Times New Roman"/>
          <w:bCs/>
          <w:color w:val="000000"/>
          <w:kern w:val="1"/>
          <w:sz w:val="28"/>
          <w:szCs w:val="28"/>
          <w:lang w:eastAsia="ar-SA"/>
        </w:rPr>
        <w:t>;</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091FE8" w:rsidRPr="008E2DC3" w:rsidRDefault="00091FE8" w:rsidP="00091FE8">
      <w:pPr>
        <w:numPr>
          <w:ilvl w:val="0"/>
          <w:numId w:val="18"/>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091FE8" w:rsidRPr="008E2DC3" w:rsidRDefault="00091FE8" w:rsidP="00091FE8">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091FE8" w:rsidRPr="00D4030F" w:rsidRDefault="00091FE8" w:rsidP="00D4030F">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E2DC3">
        <w:rPr>
          <w:rFonts w:ascii="Times New Roman" w:eastAsia="Times New Roman" w:hAnsi="Times New Roman" w:cs="Times New Roman"/>
          <w:sz w:val="24"/>
          <w:lang w:eastAsia="ru-RU"/>
        </w:rPr>
        <w:lastRenderedPageBreak/>
        <w:tab/>
      </w:r>
    </w:p>
    <w:p w:rsidR="002D2320" w:rsidRDefault="00A71A48" w:rsidP="00091FE8">
      <w:pPr>
        <w:jc w:val="center"/>
        <w:rPr>
          <w:rFonts w:ascii="Times New Roman" w:eastAsia="Times New Roman" w:hAnsi="Times New Roman" w:cs="Times New Roman"/>
          <w:b/>
          <w:bCs/>
          <w:color w:val="0070C0"/>
          <w:sz w:val="28"/>
          <w:szCs w:val="28"/>
          <w:lang w:eastAsia="ru-RU"/>
        </w:rPr>
      </w:pPr>
      <w:r w:rsidRPr="00615CEF">
        <w:rPr>
          <w:rFonts w:ascii="Times New Roman" w:eastAsia="Calibri" w:hAnsi="Times New Roman" w:cs="Times New Roman"/>
          <w:b/>
          <w:bCs/>
          <w:sz w:val="28"/>
          <w:szCs w:val="28"/>
        </w:rPr>
        <w:t xml:space="preserve"> </w:t>
      </w:r>
    </w:p>
    <w:p w:rsidR="00A71A48" w:rsidRPr="00615CEF" w:rsidRDefault="002D2320" w:rsidP="00615CEF">
      <w:pPr>
        <w:shd w:val="clear" w:color="auto" w:fill="FFFFFF"/>
        <w:spacing w:after="0" w:line="240" w:lineRule="auto"/>
        <w:contextualSpacing/>
        <w:jc w:val="both"/>
        <w:textAlignment w:val="baseline"/>
        <w:outlineLvl w:val="0"/>
        <w:rPr>
          <w:rFonts w:ascii="Times New Roman" w:eastAsia="Calibri" w:hAnsi="Times New Roman" w:cs="Times New Roman"/>
          <w:b/>
          <w:bCs/>
          <w:sz w:val="28"/>
          <w:szCs w:val="28"/>
        </w:rPr>
      </w:pPr>
      <w:r>
        <w:rPr>
          <w:rFonts w:ascii="Times New Roman" w:eastAsia="Times New Roman" w:hAnsi="Times New Roman" w:cs="Times New Roman"/>
          <w:b/>
          <w:bCs/>
          <w:color w:val="0070C0"/>
          <w:sz w:val="28"/>
          <w:szCs w:val="28"/>
          <w:lang w:eastAsia="ru-RU"/>
        </w:rPr>
        <w:t xml:space="preserve">      </w:t>
      </w:r>
      <w:r w:rsidR="00A71A48" w:rsidRPr="00615CEF">
        <w:rPr>
          <w:rFonts w:ascii="Times New Roman" w:eastAsia="Calibri" w:hAnsi="Times New Roman" w:cs="Times New Roman"/>
          <w:b/>
          <w:bCs/>
          <w:sz w:val="28"/>
          <w:szCs w:val="28"/>
        </w:rPr>
        <w:t xml:space="preserve"> У</w:t>
      </w:r>
      <w:r w:rsidR="00400A28" w:rsidRPr="00615CEF">
        <w:rPr>
          <w:rFonts w:ascii="Times New Roman" w:eastAsia="Calibri" w:hAnsi="Times New Roman" w:cs="Times New Roman"/>
          <w:b/>
          <w:bCs/>
          <w:sz w:val="28"/>
          <w:szCs w:val="28"/>
        </w:rPr>
        <w:t>чебно-методический комплекс</w:t>
      </w:r>
      <w:r w:rsidR="00A71A48" w:rsidRPr="00615CEF">
        <w:rPr>
          <w:rFonts w:ascii="Times New Roman" w:eastAsia="Calibri" w:hAnsi="Times New Roman" w:cs="Times New Roman"/>
          <w:b/>
          <w:bCs/>
          <w:sz w:val="28"/>
          <w:szCs w:val="28"/>
        </w:rPr>
        <w:t xml:space="preserve">: </w:t>
      </w:r>
    </w:p>
    <w:p w:rsidR="00A71A48" w:rsidRPr="00E560B3" w:rsidRDefault="00A71A48" w:rsidP="00E560B3">
      <w:pPr>
        <w:pStyle w:val="a3"/>
        <w:shd w:val="clear" w:color="auto" w:fill="FFFFFF"/>
        <w:spacing w:after="0" w:line="240" w:lineRule="auto"/>
        <w:ind w:left="0"/>
        <w:contextualSpacing/>
        <w:jc w:val="both"/>
        <w:textAlignment w:val="baseline"/>
        <w:outlineLvl w:val="0"/>
        <w:rPr>
          <w:rFonts w:ascii="Times New Roman" w:eastAsia="Calibri" w:hAnsi="Times New Roman" w:cs="Times New Roman"/>
          <w:bCs/>
          <w:sz w:val="28"/>
          <w:szCs w:val="28"/>
          <w:lang w:eastAsia="en-US"/>
        </w:rPr>
      </w:pPr>
      <w:r w:rsidRPr="00E560B3">
        <w:rPr>
          <w:rFonts w:ascii="Times New Roman" w:eastAsia="Calibri" w:hAnsi="Times New Roman" w:cs="Times New Roman"/>
          <w:bCs/>
          <w:sz w:val="28"/>
          <w:szCs w:val="28"/>
          <w:lang w:eastAsia="en-US"/>
        </w:rPr>
        <w:t xml:space="preserve">      Букварь. 1 класс. Учебник в 2-х частях. Часть 1/А.К.Аксенова, С.В.Комарова, М.И.Шишкова.</w:t>
      </w:r>
    </w:p>
    <w:p w:rsidR="00A71A48" w:rsidRPr="00E560B3" w:rsidRDefault="00A71A48" w:rsidP="00E560B3">
      <w:pPr>
        <w:shd w:val="clear" w:color="auto" w:fill="FFFFFF"/>
        <w:spacing w:after="0" w:line="240" w:lineRule="auto"/>
        <w:jc w:val="both"/>
        <w:rPr>
          <w:rFonts w:ascii="Times New Roman" w:hAnsi="Times New Roman" w:cs="Times New Roman"/>
          <w:color w:val="000000"/>
          <w:sz w:val="28"/>
          <w:szCs w:val="28"/>
        </w:rPr>
      </w:pPr>
    </w:p>
    <w:p w:rsidR="00B6266A" w:rsidRPr="00E560B3" w:rsidRDefault="00A71A48" w:rsidP="00E560B3">
      <w:pPr>
        <w:pStyle w:val="a4"/>
        <w:spacing w:before="0" w:beforeAutospacing="0" w:after="0" w:afterAutospacing="0"/>
        <w:jc w:val="both"/>
        <w:rPr>
          <w:sz w:val="28"/>
          <w:szCs w:val="28"/>
        </w:rPr>
      </w:pPr>
      <w:r w:rsidRPr="00E560B3">
        <w:rPr>
          <w:bCs/>
          <w:spacing w:val="2"/>
          <w:kern w:val="36"/>
          <w:sz w:val="28"/>
          <w:szCs w:val="28"/>
        </w:rPr>
        <w:t xml:space="preserve">         </w:t>
      </w:r>
      <w:r w:rsidRPr="00E560B3">
        <w:rPr>
          <w:b/>
          <w:bCs/>
          <w:color w:val="000000"/>
          <w:sz w:val="28"/>
          <w:szCs w:val="28"/>
        </w:rPr>
        <w:t>Цель обучения</w:t>
      </w:r>
      <w:r w:rsidRPr="00E560B3">
        <w:rPr>
          <w:color w:val="000000"/>
          <w:sz w:val="28"/>
          <w:szCs w:val="28"/>
        </w:rPr>
        <w:t xml:space="preserve"> – создать условия </w:t>
      </w:r>
      <w:r w:rsidR="00B6266A" w:rsidRPr="00E560B3">
        <w:rPr>
          <w:sz w:val="28"/>
          <w:szCs w:val="28"/>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A71A48" w:rsidRPr="00E560B3" w:rsidRDefault="00A71A48" w:rsidP="00E560B3">
      <w:pPr>
        <w:pStyle w:val="a4"/>
        <w:shd w:val="clear" w:color="auto" w:fill="FFFFFF"/>
        <w:spacing w:before="0" w:beforeAutospacing="0" w:after="0" w:afterAutospacing="0"/>
        <w:jc w:val="both"/>
        <w:rPr>
          <w:color w:val="000000"/>
          <w:sz w:val="28"/>
          <w:szCs w:val="28"/>
        </w:rPr>
      </w:pPr>
      <w:r w:rsidRPr="00E560B3">
        <w:rPr>
          <w:b/>
          <w:bCs/>
          <w:color w:val="000000"/>
          <w:sz w:val="28"/>
          <w:szCs w:val="28"/>
        </w:rPr>
        <w:t>Задачи:</w:t>
      </w:r>
    </w:p>
    <w:p w:rsidR="00A71A48" w:rsidRPr="00E560B3" w:rsidRDefault="00A71A48"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color w:val="000000"/>
          <w:sz w:val="28"/>
          <w:szCs w:val="28"/>
        </w:rPr>
        <w:t>формирование способности пользоваться доступными средствами коммуникации и общения – вербальными и невербальными;</w:t>
      </w:r>
    </w:p>
    <w:p w:rsidR="00A71A48" w:rsidRPr="00E560B3" w:rsidRDefault="00A71A48"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color w:val="000000"/>
          <w:sz w:val="28"/>
          <w:szCs w:val="28"/>
        </w:rPr>
        <w:t>формирование умения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rsidR="00A71A48" w:rsidRPr="00E560B3" w:rsidRDefault="00A71A48"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color w:val="000000"/>
          <w:sz w:val="28"/>
          <w:szCs w:val="28"/>
        </w:rPr>
        <w:t>развитие речи, как средства общения в тесной связи с познанием окружающего мира, личным опытом ребенка; понимание слов, обозначающих объекты и явления природы, объекты рукотворного мира и деятельность человека; умение использовать усвоенный словарный и фразовый материал в коммуникативных ситуациях;</w:t>
      </w:r>
    </w:p>
    <w:p w:rsidR="00A71A48" w:rsidRPr="00E560B3" w:rsidRDefault="00A71A48"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sz w:val="28"/>
          <w:szCs w:val="28"/>
        </w:rPr>
        <w:t>формирование навыков установления, поддержания и завершения контакта;</w:t>
      </w:r>
    </w:p>
    <w:p w:rsidR="00A71A48" w:rsidRPr="00E560B3" w:rsidRDefault="00A71A48"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sz w:val="28"/>
          <w:szCs w:val="28"/>
        </w:rPr>
        <w:t>формирование умения употреблять в ходе общении слоги, слова, строить словосочетания, предложения, связные высказывания, писать отдельные буквы и слова;</w:t>
      </w:r>
    </w:p>
    <w:p w:rsidR="00A71A48" w:rsidRPr="00E560B3" w:rsidRDefault="00A71A48"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color w:val="000000"/>
          <w:sz w:val="28"/>
          <w:szCs w:val="28"/>
        </w:rPr>
        <w:t>развитие предпосылки к осмысленному чтению и письму.</w:t>
      </w:r>
    </w:p>
    <w:p w:rsidR="000B3EEE" w:rsidRPr="00E560B3" w:rsidRDefault="000B3EEE"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color w:val="000000"/>
          <w:sz w:val="28"/>
          <w:szCs w:val="28"/>
        </w:rPr>
        <w:t>Формирование навыков</w:t>
      </w:r>
      <w:r w:rsidRPr="00E560B3">
        <w:rPr>
          <w:sz w:val="28"/>
          <w:szCs w:val="28"/>
        </w:rPr>
        <w:t xml:space="preserve"> глобального чтения в доступных ребенку пределах, пон</w:t>
      </w:r>
      <w:r w:rsidR="006302A4" w:rsidRPr="00E560B3">
        <w:rPr>
          <w:sz w:val="28"/>
          <w:szCs w:val="28"/>
        </w:rPr>
        <w:t>имание смысла узнаваемого слова;</w:t>
      </w:r>
    </w:p>
    <w:p w:rsidR="000B3EEE" w:rsidRPr="00E560B3" w:rsidRDefault="006302A4" w:rsidP="00E560B3">
      <w:pPr>
        <w:pStyle w:val="a4"/>
        <w:numPr>
          <w:ilvl w:val="0"/>
          <w:numId w:val="1"/>
        </w:numPr>
        <w:shd w:val="clear" w:color="auto" w:fill="FFFFFF"/>
        <w:spacing w:before="0" w:beforeAutospacing="0" w:after="0" w:afterAutospacing="0"/>
        <w:ind w:left="0"/>
        <w:jc w:val="both"/>
        <w:rPr>
          <w:color w:val="000000"/>
          <w:sz w:val="28"/>
          <w:szCs w:val="28"/>
        </w:rPr>
      </w:pPr>
      <w:r w:rsidRPr="00E560B3">
        <w:rPr>
          <w:sz w:val="28"/>
          <w:szCs w:val="28"/>
        </w:rPr>
        <w:t xml:space="preserve">Развитие </w:t>
      </w:r>
      <w:r w:rsidR="000B3EEE" w:rsidRPr="00E560B3">
        <w:rPr>
          <w:sz w:val="28"/>
          <w:szCs w:val="28"/>
        </w:rPr>
        <w:t>предпосылок к осмысленному чтению и письму, обучение чтению и письму.</w:t>
      </w:r>
    </w:p>
    <w:p w:rsidR="000B3EEE" w:rsidRPr="00E560B3" w:rsidRDefault="000B3EEE" w:rsidP="00E560B3">
      <w:pPr>
        <w:pStyle w:val="a4"/>
        <w:shd w:val="clear" w:color="auto" w:fill="FFFFFF"/>
        <w:spacing w:before="0" w:beforeAutospacing="0" w:after="0" w:afterAutospacing="0"/>
        <w:jc w:val="both"/>
        <w:rPr>
          <w:color w:val="000000"/>
          <w:sz w:val="28"/>
          <w:szCs w:val="28"/>
        </w:rPr>
      </w:pPr>
    </w:p>
    <w:p w:rsidR="00A71A48" w:rsidRPr="00E560B3" w:rsidRDefault="00A71A48" w:rsidP="00E560B3">
      <w:pPr>
        <w:pStyle w:val="a4"/>
        <w:shd w:val="clear" w:color="auto" w:fill="FFFFFF"/>
        <w:spacing w:before="0" w:beforeAutospacing="0" w:after="0" w:afterAutospacing="0"/>
        <w:jc w:val="both"/>
        <w:rPr>
          <w:color w:val="000000"/>
          <w:sz w:val="28"/>
          <w:szCs w:val="28"/>
        </w:rPr>
      </w:pPr>
    </w:p>
    <w:p w:rsidR="00A71A48" w:rsidRPr="00E560B3" w:rsidRDefault="00A71A48" w:rsidP="00E560B3">
      <w:pPr>
        <w:pStyle w:val="a4"/>
        <w:shd w:val="clear" w:color="auto" w:fill="FFFFFF"/>
        <w:spacing w:before="0" w:beforeAutospacing="0" w:after="0" w:afterAutospacing="0"/>
        <w:jc w:val="both"/>
        <w:rPr>
          <w:b/>
          <w:sz w:val="28"/>
          <w:szCs w:val="28"/>
        </w:rPr>
      </w:pPr>
      <w:r w:rsidRPr="00E560B3">
        <w:rPr>
          <w:b/>
          <w:sz w:val="28"/>
          <w:szCs w:val="28"/>
        </w:rPr>
        <w:t>Учебно-тематический план</w:t>
      </w:r>
    </w:p>
    <w:tbl>
      <w:tblPr>
        <w:tblStyle w:val="a5"/>
        <w:tblW w:w="0" w:type="auto"/>
        <w:tblLook w:val="04A0" w:firstRow="1" w:lastRow="0" w:firstColumn="1" w:lastColumn="0" w:noHBand="0" w:noVBand="1"/>
      </w:tblPr>
      <w:tblGrid>
        <w:gridCol w:w="484"/>
        <w:gridCol w:w="8096"/>
        <w:gridCol w:w="1705"/>
      </w:tblGrid>
      <w:tr w:rsidR="00A71A48" w:rsidRPr="00E560B3" w:rsidTr="008959F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w:t>
            </w:r>
          </w:p>
        </w:t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Разделы программы</w:t>
            </w:r>
          </w:p>
        </w:t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Кол-во часов</w:t>
            </w:r>
          </w:p>
        </w:tc>
      </w:tr>
      <w:tr w:rsidR="00A71A48" w:rsidRPr="00E560B3" w:rsidTr="008959F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1</w:t>
            </w:r>
          </w:p>
        </w:t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Коммуникация.</w:t>
            </w:r>
          </w:p>
        </w:tc>
        <w:tc>
          <w:tcPr>
            <w:tcW w:w="0" w:type="auto"/>
          </w:tcPr>
          <w:p w:rsidR="00A71A48" w:rsidRPr="00E560B3" w:rsidRDefault="00E560B3" w:rsidP="00E560B3">
            <w:pPr>
              <w:pStyle w:val="a4"/>
              <w:spacing w:before="0" w:beforeAutospacing="0" w:after="0" w:afterAutospacing="0"/>
              <w:jc w:val="both"/>
              <w:rPr>
                <w:color w:val="000000"/>
                <w:sz w:val="28"/>
                <w:szCs w:val="28"/>
              </w:rPr>
            </w:pPr>
            <w:r w:rsidRPr="00E560B3">
              <w:rPr>
                <w:color w:val="000000"/>
                <w:sz w:val="28"/>
                <w:szCs w:val="28"/>
              </w:rPr>
              <w:t>32</w:t>
            </w:r>
          </w:p>
        </w:tc>
      </w:tr>
      <w:tr w:rsidR="00A71A48" w:rsidRPr="00E560B3" w:rsidTr="008959F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2</w:t>
            </w:r>
          </w:p>
        </w:t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Развитие речи средствами вербальной и невербальной коммуникации.</w:t>
            </w:r>
          </w:p>
        </w:tc>
        <w:tc>
          <w:tcPr>
            <w:tcW w:w="0" w:type="auto"/>
          </w:tcPr>
          <w:p w:rsidR="00A71A48" w:rsidRPr="00E560B3" w:rsidRDefault="00E560B3" w:rsidP="00E560B3">
            <w:pPr>
              <w:pStyle w:val="a4"/>
              <w:spacing w:before="0" w:beforeAutospacing="0" w:after="0" w:afterAutospacing="0"/>
              <w:jc w:val="both"/>
              <w:rPr>
                <w:color w:val="000000"/>
                <w:sz w:val="28"/>
                <w:szCs w:val="28"/>
              </w:rPr>
            </w:pPr>
            <w:r w:rsidRPr="00E560B3">
              <w:rPr>
                <w:color w:val="000000"/>
                <w:sz w:val="28"/>
                <w:szCs w:val="28"/>
              </w:rPr>
              <w:t>68</w:t>
            </w:r>
          </w:p>
        </w:tc>
      </w:tr>
      <w:tr w:rsidR="00B6266A" w:rsidRPr="00E560B3" w:rsidTr="008959FC">
        <w:tc>
          <w:tcPr>
            <w:tcW w:w="0" w:type="auto"/>
          </w:tcPr>
          <w:p w:rsidR="00B6266A" w:rsidRPr="00E560B3" w:rsidRDefault="00B6266A" w:rsidP="00E560B3">
            <w:pPr>
              <w:pStyle w:val="a4"/>
              <w:spacing w:before="0" w:beforeAutospacing="0" w:after="0" w:afterAutospacing="0"/>
              <w:jc w:val="both"/>
              <w:rPr>
                <w:color w:val="000000"/>
                <w:sz w:val="28"/>
                <w:szCs w:val="28"/>
              </w:rPr>
            </w:pPr>
            <w:r w:rsidRPr="00E560B3">
              <w:rPr>
                <w:color w:val="000000"/>
                <w:sz w:val="28"/>
                <w:szCs w:val="28"/>
              </w:rPr>
              <w:t>3</w:t>
            </w:r>
          </w:p>
        </w:tc>
        <w:tc>
          <w:tcPr>
            <w:tcW w:w="0" w:type="auto"/>
          </w:tcPr>
          <w:p w:rsidR="00B6266A" w:rsidRPr="00E560B3" w:rsidRDefault="00B6266A" w:rsidP="00E560B3">
            <w:pPr>
              <w:pStyle w:val="a4"/>
              <w:spacing w:before="0" w:beforeAutospacing="0" w:after="0" w:afterAutospacing="0"/>
              <w:jc w:val="both"/>
              <w:rPr>
                <w:color w:val="000000"/>
                <w:sz w:val="28"/>
                <w:szCs w:val="28"/>
              </w:rPr>
            </w:pPr>
            <w:r w:rsidRPr="00E560B3">
              <w:rPr>
                <w:color w:val="000000"/>
                <w:sz w:val="28"/>
                <w:szCs w:val="28"/>
              </w:rPr>
              <w:t>Чтение и письмо.</w:t>
            </w:r>
          </w:p>
        </w:tc>
        <w:tc>
          <w:tcPr>
            <w:tcW w:w="0" w:type="auto"/>
          </w:tcPr>
          <w:p w:rsidR="00B6266A" w:rsidRPr="00E560B3" w:rsidRDefault="00E560B3" w:rsidP="00E560B3">
            <w:pPr>
              <w:pStyle w:val="a4"/>
              <w:spacing w:before="0" w:beforeAutospacing="0" w:after="0" w:afterAutospacing="0"/>
              <w:jc w:val="both"/>
              <w:rPr>
                <w:color w:val="000000"/>
                <w:sz w:val="28"/>
                <w:szCs w:val="28"/>
              </w:rPr>
            </w:pPr>
            <w:r w:rsidRPr="00E560B3">
              <w:rPr>
                <w:color w:val="000000"/>
                <w:sz w:val="28"/>
                <w:szCs w:val="28"/>
              </w:rPr>
              <w:t>36</w:t>
            </w:r>
          </w:p>
        </w:tc>
      </w:tr>
      <w:tr w:rsidR="00A71A48" w:rsidRPr="00E560B3" w:rsidTr="008959FC">
        <w:tc>
          <w:tcPr>
            <w:tcW w:w="0" w:type="auto"/>
          </w:tcPr>
          <w:p w:rsidR="00A71A48" w:rsidRPr="00E560B3" w:rsidRDefault="00A71A48" w:rsidP="00E560B3">
            <w:pPr>
              <w:pStyle w:val="a4"/>
              <w:spacing w:before="0" w:beforeAutospacing="0" w:after="0" w:afterAutospacing="0"/>
              <w:jc w:val="both"/>
              <w:rPr>
                <w:color w:val="000000"/>
                <w:sz w:val="28"/>
                <w:szCs w:val="28"/>
              </w:rPr>
            </w:pPr>
          </w:p>
        </w:tc>
        <w:tc>
          <w:tcPr>
            <w:tcW w:w="0" w:type="auto"/>
          </w:tcPr>
          <w:p w:rsidR="00A71A48" w:rsidRPr="00E560B3" w:rsidRDefault="00A71A48" w:rsidP="00E560B3">
            <w:pPr>
              <w:pStyle w:val="a4"/>
              <w:spacing w:before="0" w:beforeAutospacing="0" w:after="0" w:afterAutospacing="0"/>
              <w:jc w:val="both"/>
              <w:rPr>
                <w:color w:val="000000"/>
                <w:sz w:val="28"/>
                <w:szCs w:val="28"/>
              </w:rPr>
            </w:pPr>
            <w:r w:rsidRPr="00E560B3">
              <w:rPr>
                <w:color w:val="000000"/>
                <w:sz w:val="28"/>
                <w:szCs w:val="28"/>
              </w:rPr>
              <w:t>Всего</w:t>
            </w:r>
          </w:p>
        </w:tc>
        <w:tc>
          <w:tcPr>
            <w:tcW w:w="0" w:type="auto"/>
          </w:tcPr>
          <w:p w:rsidR="00A71A48" w:rsidRPr="00E560B3" w:rsidRDefault="00F809CE" w:rsidP="00E560B3">
            <w:pPr>
              <w:pStyle w:val="a4"/>
              <w:spacing w:before="0" w:beforeAutospacing="0" w:after="0" w:afterAutospacing="0"/>
              <w:jc w:val="both"/>
              <w:rPr>
                <w:color w:val="000000"/>
                <w:sz w:val="28"/>
                <w:szCs w:val="28"/>
              </w:rPr>
            </w:pPr>
            <w:r w:rsidRPr="00E560B3">
              <w:rPr>
                <w:color w:val="000000"/>
                <w:sz w:val="28"/>
                <w:szCs w:val="28"/>
              </w:rPr>
              <w:t>136</w:t>
            </w:r>
          </w:p>
        </w:tc>
      </w:tr>
    </w:tbl>
    <w:p w:rsidR="00A71A48" w:rsidRPr="00E560B3" w:rsidRDefault="00A71A48" w:rsidP="00E560B3">
      <w:pPr>
        <w:shd w:val="clear" w:color="auto" w:fill="FFFFFF"/>
        <w:spacing w:after="0" w:line="240" w:lineRule="auto"/>
        <w:contextualSpacing/>
        <w:jc w:val="both"/>
        <w:textAlignment w:val="baseline"/>
        <w:outlineLvl w:val="0"/>
        <w:rPr>
          <w:rFonts w:ascii="Times New Roman" w:hAnsi="Times New Roman" w:cs="Times New Roman"/>
          <w:b/>
          <w:sz w:val="28"/>
          <w:szCs w:val="28"/>
        </w:rPr>
      </w:pPr>
      <w:r w:rsidRPr="00E560B3">
        <w:rPr>
          <w:rFonts w:ascii="Times New Roman" w:hAnsi="Times New Roman" w:cs="Times New Roman"/>
          <w:b/>
          <w:sz w:val="28"/>
          <w:szCs w:val="28"/>
        </w:rPr>
        <w:t xml:space="preserve">Учебно-тематический курс </w:t>
      </w:r>
      <w:r w:rsidRPr="00E560B3">
        <w:rPr>
          <w:rFonts w:ascii="Times New Roman" w:hAnsi="Times New Roman" w:cs="Times New Roman"/>
          <w:sz w:val="28"/>
          <w:szCs w:val="28"/>
        </w:rPr>
        <w:t xml:space="preserve">рассчитан (исходя из 34 недель в учебном году) </w:t>
      </w:r>
      <w:r w:rsidR="00B6266A" w:rsidRPr="00E560B3">
        <w:rPr>
          <w:rFonts w:ascii="Times New Roman" w:hAnsi="Times New Roman" w:cs="Times New Roman"/>
          <w:sz w:val="28"/>
          <w:szCs w:val="28"/>
        </w:rPr>
        <w:t xml:space="preserve">на </w:t>
      </w:r>
      <w:r w:rsidR="00F809CE" w:rsidRPr="00E560B3">
        <w:rPr>
          <w:rFonts w:ascii="Times New Roman" w:hAnsi="Times New Roman" w:cs="Times New Roman"/>
          <w:sz w:val="28"/>
          <w:szCs w:val="28"/>
        </w:rPr>
        <w:t>136</w:t>
      </w:r>
      <w:r w:rsidR="00B6266A" w:rsidRPr="00E560B3">
        <w:rPr>
          <w:rFonts w:ascii="Times New Roman" w:hAnsi="Times New Roman" w:cs="Times New Roman"/>
          <w:sz w:val="28"/>
          <w:szCs w:val="28"/>
        </w:rPr>
        <w:t xml:space="preserve"> учебных часов в год, 4</w:t>
      </w:r>
      <w:r w:rsidRPr="00E560B3">
        <w:rPr>
          <w:rFonts w:ascii="Times New Roman" w:hAnsi="Times New Roman" w:cs="Times New Roman"/>
          <w:sz w:val="28"/>
          <w:szCs w:val="28"/>
        </w:rPr>
        <w:t xml:space="preserve"> часа в неделю.</w:t>
      </w:r>
    </w:p>
    <w:p w:rsidR="00A71A48" w:rsidRPr="00E560B3" w:rsidRDefault="00A71A48" w:rsidP="00E560B3">
      <w:pPr>
        <w:pStyle w:val="Default"/>
        <w:jc w:val="both"/>
        <w:rPr>
          <w:rFonts w:ascii="Times New Roman" w:hAnsi="Times New Roman" w:cs="Times New Roman"/>
          <w:b/>
          <w:bCs/>
          <w:color w:val="auto"/>
          <w:sz w:val="28"/>
          <w:szCs w:val="28"/>
        </w:rPr>
      </w:pPr>
    </w:p>
    <w:p w:rsidR="00A71A48" w:rsidRPr="00E560B3" w:rsidRDefault="00A71A48" w:rsidP="00E560B3">
      <w:pPr>
        <w:pStyle w:val="Default"/>
        <w:jc w:val="both"/>
        <w:rPr>
          <w:rFonts w:ascii="Times New Roman" w:hAnsi="Times New Roman" w:cs="Times New Roman"/>
          <w:color w:val="auto"/>
          <w:sz w:val="28"/>
          <w:szCs w:val="28"/>
        </w:rPr>
      </w:pPr>
      <w:r w:rsidRPr="00E560B3">
        <w:rPr>
          <w:rFonts w:ascii="Times New Roman" w:hAnsi="Times New Roman" w:cs="Times New Roman"/>
          <w:color w:val="auto"/>
          <w:sz w:val="28"/>
          <w:szCs w:val="28"/>
        </w:rPr>
        <w:t xml:space="preserve">       </w:t>
      </w:r>
    </w:p>
    <w:p w:rsidR="00400A28" w:rsidRPr="00E560B3" w:rsidRDefault="00400A28" w:rsidP="00E560B3">
      <w:pPr>
        <w:pStyle w:val="Default"/>
        <w:jc w:val="both"/>
        <w:rPr>
          <w:rFonts w:ascii="Times New Roman" w:hAnsi="Times New Roman" w:cs="Times New Roman"/>
          <w:color w:val="auto"/>
          <w:sz w:val="28"/>
          <w:szCs w:val="28"/>
        </w:rPr>
      </w:pPr>
    </w:p>
    <w:p w:rsidR="00A71A48" w:rsidRPr="00E560B3" w:rsidRDefault="00A71A48" w:rsidP="00E560B3">
      <w:pPr>
        <w:pStyle w:val="Default"/>
        <w:jc w:val="both"/>
        <w:rPr>
          <w:rFonts w:ascii="Times New Roman" w:hAnsi="Times New Roman" w:cs="Times New Roman"/>
          <w:b/>
          <w:bCs/>
          <w:color w:val="auto"/>
          <w:sz w:val="28"/>
          <w:szCs w:val="28"/>
        </w:rPr>
      </w:pPr>
      <w:r w:rsidRPr="00E560B3">
        <w:rPr>
          <w:rFonts w:ascii="Times New Roman" w:hAnsi="Times New Roman" w:cs="Times New Roman"/>
          <w:b/>
          <w:bCs/>
          <w:color w:val="auto"/>
          <w:sz w:val="28"/>
          <w:szCs w:val="28"/>
        </w:rPr>
        <w:t>Основное содержание предмета.</w:t>
      </w:r>
    </w:p>
    <w:p w:rsidR="00BA743A" w:rsidRPr="00E560B3" w:rsidRDefault="00B6266A" w:rsidP="00E560B3">
      <w:pPr>
        <w:pStyle w:val="a4"/>
        <w:spacing w:before="0" w:beforeAutospacing="0" w:after="0" w:afterAutospacing="0"/>
        <w:jc w:val="both"/>
        <w:rPr>
          <w:sz w:val="28"/>
          <w:szCs w:val="28"/>
        </w:rPr>
      </w:pPr>
      <w:r w:rsidRPr="00E560B3">
        <w:rPr>
          <w:sz w:val="28"/>
          <w:szCs w:val="28"/>
        </w:rPr>
        <w:t xml:space="preserve">     </w:t>
      </w:r>
      <w:r w:rsidR="00BA743A" w:rsidRPr="00E560B3">
        <w:rPr>
          <w:sz w:val="28"/>
          <w:szCs w:val="28"/>
        </w:rPr>
        <w:t xml:space="preserve">Специфические нарушения развития обучающегося значительно препятствуют и ограничивают его полноценное общение с окружающими. Физические </w:t>
      </w:r>
      <w:r w:rsidR="00BA743A" w:rsidRPr="00E560B3">
        <w:rPr>
          <w:sz w:val="28"/>
          <w:szCs w:val="28"/>
        </w:rPr>
        <w:lastRenderedPageBreak/>
        <w:t>ограничения затрудняют формирование экспрессивных движений (мимика),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РАС устная (звучащая) речь отсутствует или нарушена настолько, что понимание ее окружающими значительно затруднено либо невозможно.</w:t>
      </w:r>
    </w:p>
    <w:p w:rsidR="00BA743A" w:rsidRPr="00E560B3" w:rsidRDefault="00BA743A"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BA743A" w:rsidRPr="00E560B3" w:rsidRDefault="00BA743A"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BA743A" w:rsidRPr="00E560B3" w:rsidRDefault="00BA743A"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6C4C81" w:rsidRPr="00E560B3" w:rsidRDefault="00BA743A" w:rsidP="00E560B3">
      <w:pPr>
        <w:pStyle w:val="a4"/>
        <w:spacing w:before="0" w:beforeAutospacing="0" w:after="0" w:afterAutospacing="0"/>
        <w:jc w:val="both"/>
        <w:rPr>
          <w:sz w:val="28"/>
          <w:szCs w:val="28"/>
          <w:lang w:eastAsia="en-US"/>
        </w:rPr>
      </w:pPr>
      <w:r w:rsidRPr="00E560B3">
        <w:rPr>
          <w:sz w:val="28"/>
          <w:szCs w:val="28"/>
        </w:rPr>
        <w:t xml:space="preserve">     </w:t>
      </w:r>
      <w:r w:rsidRPr="00E560B3">
        <w:rPr>
          <w:sz w:val="28"/>
          <w:szCs w:val="28"/>
          <w:lang w:eastAsia="en-US"/>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BA743A" w:rsidRPr="00E560B3" w:rsidRDefault="006C4C81" w:rsidP="00E560B3">
      <w:pPr>
        <w:pStyle w:val="a4"/>
        <w:spacing w:before="0" w:beforeAutospacing="0" w:after="0" w:afterAutospacing="0"/>
        <w:jc w:val="both"/>
        <w:rPr>
          <w:b/>
          <w:i/>
          <w:sz w:val="28"/>
          <w:szCs w:val="28"/>
          <w:lang w:eastAsia="en-US"/>
        </w:rPr>
      </w:pPr>
      <w:r w:rsidRPr="00E560B3">
        <w:rPr>
          <w:b/>
          <w:i/>
          <w:sz w:val="28"/>
          <w:szCs w:val="28"/>
        </w:rPr>
        <w:t xml:space="preserve">     </w:t>
      </w:r>
      <w:r w:rsidR="00BA743A" w:rsidRPr="00E560B3">
        <w:rPr>
          <w:b/>
          <w:i/>
          <w:sz w:val="28"/>
          <w:szCs w:val="28"/>
        </w:rPr>
        <w:t xml:space="preserve"> Раздел "Коммуникация".</w:t>
      </w:r>
    </w:p>
    <w:p w:rsidR="00BA743A" w:rsidRPr="00E560B3"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i/>
          <w:sz w:val="28"/>
          <w:szCs w:val="28"/>
        </w:rPr>
        <w:t xml:space="preserve">     </w:t>
      </w:r>
      <w:r w:rsidR="00BA743A" w:rsidRPr="00E560B3">
        <w:rPr>
          <w:rFonts w:ascii="Times New Roman" w:eastAsia="Times New Roman" w:hAnsi="Times New Roman" w:cs="Times New Roman"/>
          <w:i/>
          <w:sz w:val="28"/>
          <w:szCs w:val="28"/>
        </w:rPr>
        <w:t>Коммуникация с использованием вербальных средств</w:t>
      </w:r>
      <w:r w:rsidR="00BA743A" w:rsidRPr="00E560B3">
        <w:rPr>
          <w:rFonts w:ascii="Times New Roman" w:eastAsia="Times New Roman" w:hAnsi="Times New Roman" w:cs="Times New Roman"/>
          <w:sz w:val="28"/>
          <w:szCs w:val="28"/>
        </w:rPr>
        <w:t>.</w:t>
      </w:r>
    </w:p>
    <w:p w:rsidR="006C4C81" w:rsidRPr="00E560B3" w:rsidRDefault="00BA743A"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Установление контакта с собеседником: установление зрительного контакта с</w:t>
      </w:r>
      <w:r w:rsidR="00E45A24" w:rsidRPr="00E560B3">
        <w:rPr>
          <w:rFonts w:ascii="Times New Roman" w:eastAsia="Times New Roman" w:hAnsi="Times New Roman" w:cs="Times New Roman"/>
          <w:sz w:val="28"/>
          <w:szCs w:val="28"/>
        </w:rPr>
        <w:t xml:space="preserve"> </w:t>
      </w:r>
      <w:r w:rsidRPr="00E560B3">
        <w:rPr>
          <w:rFonts w:ascii="Times New Roman" w:eastAsia="Times New Roman" w:hAnsi="Times New Roman" w:cs="Times New Roman"/>
          <w:sz w:val="28"/>
          <w:szCs w:val="28"/>
        </w:rPr>
        <w:t>собеседником, учет эмоционального состояния собеседника. Реагирование на собственное имя. Приветствие собеседни</w:t>
      </w:r>
      <w:r w:rsidR="002734DD">
        <w:rPr>
          <w:rFonts w:ascii="Times New Roman" w:eastAsia="Times New Roman" w:hAnsi="Times New Roman" w:cs="Times New Roman"/>
          <w:sz w:val="28"/>
          <w:szCs w:val="28"/>
        </w:rPr>
        <w:t>ка звуком</w:t>
      </w:r>
      <w:r w:rsidRPr="00E560B3">
        <w:rPr>
          <w:rFonts w:ascii="Times New Roman" w:eastAsia="Times New Roman" w:hAnsi="Times New Roman" w:cs="Times New Roman"/>
          <w:sz w:val="28"/>
          <w:szCs w:val="28"/>
        </w:rPr>
        <w:t>. Привлечение к себе вниман</w:t>
      </w:r>
      <w:r w:rsidR="002734DD">
        <w:rPr>
          <w:rFonts w:ascii="Times New Roman" w:eastAsia="Times New Roman" w:hAnsi="Times New Roman" w:cs="Times New Roman"/>
          <w:sz w:val="28"/>
          <w:szCs w:val="28"/>
        </w:rPr>
        <w:t>ия звуком (словом)</w:t>
      </w:r>
      <w:r w:rsidRPr="00E560B3">
        <w:rPr>
          <w:rFonts w:ascii="Times New Roman" w:eastAsia="Times New Roman" w:hAnsi="Times New Roman" w:cs="Times New Roman"/>
          <w:sz w:val="28"/>
          <w:szCs w:val="28"/>
        </w:rPr>
        <w:t>. Выражение своих желан</w:t>
      </w:r>
      <w:r w:rsidR="002734DD">
        <w:rPr>
          <w:rFonts w:ascii="Times New Roman" w:eastAsia="Times New Roman" w:hAnsi="Times New Roman" w:cs="Times New Roman"/>
          <w:sz w:val="28"/>
          <w:szCs w:val="28"/>
        </w:rPr>
        <w:t>ий звуком (словом)</w:t>
      </w:r>
      <w:r w:rsidRPr="00E560B3">
        <w:rPr>
          <w:rFonts w:ascii="Times New Roman" w:eastAsia="Times New Roman" w:hAnsi="Times New Roman" w:cs="Times New Roman"/>
          <w:sz w:val="28"/>
          <w:szCs w:val="28"/>
        </w:rPr>
        <w:t xml:space="preserve">. Обращение с просьбой о помощи, выражая </w:t>
      </w:r>
      <w:r w:rsidR="002734DD">
        <w:rPr>
          <w:rFonts w:ascii="Times New Roman" w:eastAsia="Times New Roman" w:hAnsi="Times New Roman" w:cs="Times New Roman"/>
          <w:sz w:val="28"/>
          <w:szCs w:val="28"/>
        </w:rPr>
        <w:t>ее звуком</w:t>
      </w:r>
      <w:r w:rsidRPr="00E560B3">
        <w:rPr>
          <w:rFonts w:ascii="Times New Roman" w:eastAsia="Times New Roman" w:hAnsi="Times New Roman" w:cs="Times New Roman"/>
          <w:sz w:val="28"/>
          <w:szCs w:val="28"/>
        </w:rPr>
        <w:t>. Выражение согласия (несогласи</w:t>
      </w:r>
      <w:r w:rsidR="002734DD">
        <w:rPr>
          <w:rFonts w:ascii="Times New Roman" w:eastAsia="Times New Roman" w:hAnsi="Times New Roman" w:cs="Times New Roman"/>
          <w:sz w:val="28"/>
          <w:szCs w:val="28"/>
        </w:rPr>
        <w:t>я) звуком (словом)</w:t>
      </w:r>
      <w:r w:rsidRPr="00E560B3">
        <w:rPr>
          <w:rFonts w:ascii="Times New Roman" w:eastAsia="Times New Roman" w:hAnsi="Times New Roman" w:cs="Times New Roman"/>
          <w:sz w:val="28"/>
          <w:szCs w:val="28"/>
        </w:rPr>
        <w:t>. Выражение благодарнос</w:t>
      </w:r>
      <w:r w:rsidR="002734DD">
        <w:rPr>
          <w:rFonts w:ascii="Times New Roman" w:eastAsia="Times New Roman" w:hAnsi="Times New Roman" w:cs="Times New Roman"/>
          <w:sz w:val="28"/>
          <w:szCs w:val="28"/>
        </w:rPr>
        <w:t>ти звуком (словом)</w:t>
      </w:r>
      <w:r w:rsidRPr="00E560B3">
        <w:rPr>
          <w:rFonts w:ascii="Times New Roman" w:eastAsia="Times New Roman" w:hAnsi="Times New Roman" w:cs="Times New Roman"/>
          <w:sz w:val="28"/>
          <w:szCs w:val="28"/>
        </w:rPr>
        <w:t>. Поддержание диалога на заданную тему: поддержание зрительного контакта с собеседником, соблюдение дистанции в разговоре. Прощание с собеседник</w:t>
      </w:r>
      <w:r w:rsidR="002734DD">
        <w:rPr>
          <w:rFonts w:ascii="Times New Roman" w:eastAsia="Times New Roman" w:hAnsi="Times New Roman" w:cs="Times New Roman"/>
          <w:sz w:val="28"/>
          <w:szCs w:val="28"/>
        </w:rPr>
        <w:t>ом звуком (словом)</w:t>
      </w:r>
      <w:r w:rsidRPr="00E560B3">
        <w:rPr>
          <w:rFonts w:ascii="Times New Roman" w:eastAsia="Times New Roman" w:hAnsi="Times New Roman" w:cs="Times New Roman"/>
          <w:sz w:val="28"/>
          <w:szCs w:val="28"/>
        </w:rPr>
        <w:t xml:space="preserve">. </w:t>
      </w:r>
      <w:r w:rsidR="006C4C81" w:rsidRPr="00E560B3">
        <w:rPr>
          <w:rFonts w:ascii="Times New Roman" w:eastAsia="Times New Roman" w:hAnsi="Times New Roman" w:cs="Times New Roman"/>
          <w:sz w:val="28"/>
          <w:szCs w:val="28"/>
        </w:rPr>
        <w:t xml:space="preserve">      </w:t>
      </w:r>
    </w:p>
    <w:p w:rsidR="00BA743A" w:rsidRPr="00E560B3" w:rsidRDefault="006C4C81" w:rsidP="00E560B3">
      <w:pPr>
        <w:spacing w:after="0" w:line="240" w:lineRule="auto"/>
        <w:jc w:val="both"/>
        <w:rPr>
          <w:rFonts w:ascii="Times New Roman" w:eastAsia="Times New Roman" w:hAnsi="Times New Roman" w:cs="Times New Roman"/>
          <w:i/>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i/>
          <w:sz w:val="28"/>
          <w:szCs w:val="28"/>
        </w:rPr>
        <w:t>Коммуникация с использованием невербальных средств.</w:t>
      </w:r>
    </w:p>
    <w:p w:rsidR="00BA743A" w:rsidRPr="00E560B3"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w:t>
      </w:r>
      <w:r w:rsidR="00BA743A" w:rsidRPr="00E560B3">
        <w:rPr>
          <w:rFonts w:ascii="Times New Roman" w:eastAsia="Times New Roman" w:hAnsi="Times New Roman" w:cs="Times New Roman"/>
          <w:sz w:val="28"/>
          <w:szCs w:val="28"/>
        </w:rPr>
        <w:lastRenderedPageBreak/>
        <w:t>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2734DD"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w:t>
      </w:r>
    </w:p>
    <w:p w:rsidR="00BA743A" w:rsidRPr="00E560B3" w:rsidRDefault="00BA743A" w:rsidP="00E560B3">
      <w:pPr>
        <w:spacing w:after="0" w:line="240" w:lineRule="auto"/>
        <w:jc w:val="both"/>
        <w:rPr>
          <w:rFonts w:ascii="Times New Roman" w:eastAsia="Times New Roman" w:hAnsi="Times New Roman" w:cs="Times New Roman"/>
          <w:b/>
          <w:i/>
          <w:sz w:val="28"/>
          <w:szCs w:val="28"/>
        </w:rPr>
      </w:pPr>
      <w:r w:rsidRPr="00E560B3">
        <w:rPr>
          <w:rFonts w:ascii="Times New Roman" w:eastAsia="Times New Roman" w:hAnsi="Times New Roman" w:cs="Times New Roman"/>
          <w:b/>
          <w:i/>
          <w:sz w:val="28"/>
          <w:szCs w:val="28"/>
        </w:rPr>
        <w:t>Развитие речи средствами вербальной и невербальной коммуникации.</w:t>
      </w:r>
    </w:p>
    <w:p w:rsidR="00BA743A" w:rsidRPr="00E560B3"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i/>
          <w:sz w:val="28"/>
          <w:szCs w:val="28"/>
        </w:rPr>
        <w:t>Импрессивная речь.</w:t>
      </w:r>
      <w:r w:rsidR="00BA743A" w:rsidRPr="00E560B3">
        <w:rPr>
          <w:rFonts w:ascii="Times New Roman" w:eastAsia="Times New Roman" w:hAnsi="Times New Roman" w:cs="Times New Roman"/>
          <w:sz w:val="28"/>
          <w:szCs w:val="28"/>
        </w:rPr>
        <w:t xml:space="preserve">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6C4C81" w:rsidRPr="00E560B3" w:rsidRDefault="00BA743A"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Pr="00E560B3">
        <w:rPr>
          <w:rFonts w:ascii="Times New Roman" w:eastAsia="Times New Roman" w:hAnsi="Times New Roman" w:cs="Times New Roman"/>
          <w:i/>
          <w:sz w:val="28"/>
          <w:szCs w:val="28"/>
        </w:rPr>
        <w:t>Экспрессивная речь.</w:t>
      </w:r>
      <w:r w:rsidRPr="00E560B3">
        <w:rPr>
          <w:rFonts w:ascii="Times New Roman" w:eastAsia="Times New Roman" w:hAnsi="Times New Roman" w:cs="Times New Roman"/>
          <w:sz w:val="28"/>
          <w:szCs w:val="28"/>
        </w:rPr>
        <w:t xml:space="preserve"> </w:t>
      </w:r>
    </w:p>
    <w:p w:rsidR="00BA743A" w:rsidRPr="00E560B3"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w:t>
      </w:r>
      <w:r w:rsidR="00BA743A" w:rsidRPr="00E560B3">
        <w:rPr>
          <w:rFonts w:ascii="Times New Roman" w:eastAsia="Times New Roman" w:hAnsi="Times New Roman" w:cs="Times New Roman"/>
          <w:sz w:val="28"/>
          <w:szCs w:val="28"/>
        </w:rPr>
        <w:lastRenderedPageBreak/>
        <w:t>(употребление)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BA743A" w:rsidRPr="00E560B3" w:rsidRDefault="006C4C81" w:rsidP="00E560B3">
      <w:pPr>
        <w:spacing w:after="0" w:line="240" w:lineRule="auto"/>
        <w:jc w:val="both"/>
        <w:rPr>
          <w:rFonts w:ascii="Times New Roman" w:eastAsia="Times New Roman" w:hAnsi="Times New Roman" w:cs="Times New Roman"/>
          <w:i/>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i/>
          <w:sz w:val="28"/>
          <w:szCs w:val="28"/>
        </w:rPr>
        <w:t>Экспрессия с использованием средств невербальной коммуникации.</w:t>
      </w:r>
    </w:p>
    <w:p w:rsidR="00BA743A" w:rsidRPr="00E560B3"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Сообщение собственного имени посредством напечатанного слова. Использование гр</w:t>
      </w:r>
      <w:r w:rsidR="002734DD">
        <w:rPr>
          <w:rFonts w:ascii="Times New Roman" w:eastAsia="Times New Roman" w:hAnsi="Times New Roman" w:cs="Times New Roman"/>
          <w:sz w:val="28"/>
          <w:szCs w:val="28"/>
        </w:rPr>
        <w:t xml:space="preserve">афического изображения </w:t>
      </w:r>
      <w:r w:rsidR="00BA743A" w:rsidRPr="00E560B3">
        <w:rPr>
          <w:rFonts w:ascii="Times New Roman" w:eastAsia="Times New Roman" w:hAnsi="Times New Roman" w:cs="Times New Roman"/>
          <w:sz w:val="28"/>
          <w:szCs w:val="28"/>
        </w:rPr>
        <w:t xml:space="preserve">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w:t>
      </w:r>
      <w:r w:rsidR="002734DD">
        <w:rPr>
          <w:rFonts w:ascii="Times New Roman" w:eastAsia="Times New Roman" w:hAnsi="Times New Roman" w:cs="Times New Roman"/>
          <w:sz w:val="28"/>
          <w:szCs w:val="28"/>
        </w:rPr>
        <w:t xml:space="preserve">ажения </w:t>
      </w:r>
      <w:r w:rsidR="00BA743A" w:rsidRPr="00E560B3">
        <w:rPr>
          <w:rFonts w:ascii="Times New Roman" w:eastAsia="Times New Roman" w:hAnsi="Times New Roman" w:cs="Times New Roman"/>
          <w:sz w:val="28"/>
          <w:szCs w:val="28"/>
        </w:rPr>
        <w:t xml:space="preserve"> для обозначения действия предмета (пить, есть, сидеть, стоять, бегать, спать, рисовать, играть, гулять). Использование графического изобр</w:t>
      </w:r>
      <w:r w:rsidR="002734DD">
        <w:rPr>
          <w:rFonts w:ascii="Times New Roman" w:eastAsia="Times New Roman" w:hAnsi="Times New Roman" w:cs="Times New Roman"/>
          <w:sz w:val="28"/>
          <w:szCs w:val="28"/>
        </w:rPr>
        <w:t xml:space="preserve">ажения </w:t>
      </w:r>
      <w:r w:rsidR="00BA743A" w:rsidRPr="00E560B3">
        <w:rPr>
          <w:rFonts w:ascii="Times New Roman" w:eastAsia="Times New Roman" w:hAnsi="Times New Roman" w:cs="Times New Roman"/>
          <w:sz w:val="28"/>
          <w:szCs w:val="28"/>
        </w:rPr>
        <w:t xml:space="preserve"> для обозначения признака предмета (цвет, величина, форма). Использование графического изобр</w:t>
      </w:r>
      <w:r w:rsidR="002734DD">
        <w:rPr>
          <w:rFonts w:ascii="Times New Roman" w:eastAsia="Times New Roman" w:hAnsi="Times New Roman" w:cs="Times New Roman"/>
          <w:sz w:val="28"/>
          <w:szCs w:val="28"/>
        </w:rPr>
        <w:t>ажения</w:t>
      </w:r>
      <w:r w:rsidR="00BA743A" w:rsidRPr="00E560B3">
        <w:rPr>
          <w:rFonts w:ascii="Times New Roman" w:eastAsia="Times New Roman" w:hAnsi="Times New Roman" w:cs="Times New Roman"/>
          <w:sz w:val="28"/>
          <w:szCs w:val="28"/>
        </w:rPr>
        <w:t xml:space="preserve">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BA743A" w:rsidRPr="00E560B3" w:rsidRDefault="006C4C81"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Использов</w:t>
      </w:r>
      <w:r w:rsidR="002734DD">
        <w:rPr>
          <w:rFonts w:ascii="Times New Roman" w:eastAsia="Times New Roman" w:hAnsi="Times New Roman" w:cs="Times New Roman"/>
          <w:sz w:val="28"/>
          <w:szCs w:val="28"/>
        </w:rPr>
        <w:t xml:space="preserve">ание графического изображения </w:t>
      </w:r>
      <w:r w:rsidR="00BA743A" w:rsidRPr="00E560B3">
        <w:rPr>
          <w:rFonts w:ascii="Times New Roman" w:eastAsia="Times New Roman" w:hAnsi="Times New Roman" w:cs="Times New Roman"/>
          <w:sz w:val="28"/>
          <w:szCs w:val="28"/>
        </w:rPr>
        <w:t xml:space="preserve"> для обозначения признака действия, состояния (громко, тихо, быстро, медленно, хорошо, плохо, весело, грустно). Использование напечатанного </w:t>
      </w:r>
      <w:r w:rsidR="002734DD">
        <w:rPr>
          <w:rFonts w:ascii="Times New Roman" w:eastAsia="Times New Roman" w:hAnsi="Times New Roman" w:cs="Times New Roman"/>
          <w:sz w:val="28"/>
          <w:szCs w:val="28"/>
        </w:rPr>
        <w:t>слова</w:t>
      </w:r>
      <w:r w:rsidR="00BA743A" w:rsidRPr="00E560B3">
        <w:rPr>
          <w:rFonts w:ascii="Times New Roman" w:eastAsia="Times New Roman" w:hAnsi="Times New Roman" w:cs="Times New Roman"/>
          <w:sz w:val="28"/>
          <w:szCs w:val="28"/>
        </w:rPr>
        <w:t xml:space="preserve"> для обозначения слова, указывающего на предмет, его признак (я, он, мой, твой). Составление простых предложений с использо</w:t>
      </w:r>
      <w:r w:rsidR="002734DD">
        <w:rPr>
          <w:rFonts w:ascii="Times New Roman" w:eastAsia="Times New Roman" w:hAnsi="Times New Roman" w:cs="Times New Roman"/>
          <w:sz w:val="28"/>
          <w:szCs w:val="28"/>
        </w:rPr>
        <w:t xml:space="preserve">ванием графического изображения. </w:t>
      </w:r>
      <w:r w:rsidR="00BA743A" w:rsidRPr="00E560B3">
        <w:rPr>
          <w:rFonts w:ascii="Times New Roman" w:eastAsia="Times New Roman" w:hAnsi="Times New Roman" w:cs="Times New Roman"/>
          <w:sz w:val="28"/>
          <w:szCs w:val="28"/>
        </w:rPr>
        <w:t>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w:t>
      </w:r>
      <w:r w:rsidR="002734DD">
        <w:rPr>
          <w:rFonts w:ascii="Times New Roman" w:eastAsia="Times New Roman" w:hAnsi="Times New Roman" w:cs="Times New Roman"/>
          <w:sz w:val="28"/>
          <w:szCs w:val="28"/>
        </w:rPr>
        <w:t>ажения</w:t>
      </w:r>
      <w:r w:rsidR="00BA743A" w:rsidRPr="00E560B3">
        <w:rPr>
          <w:rFonts w:ascii="Times New Roman" w:eastAsia="Times New Roman" w:hAnsi="Times New Roman" w:cs="Times New Roman"/>
          <w:sz w:val="28"/>
          <w:szCs w:val="28"/>
        </w:rPr>
        <w:t>. Составление рассказа по одной сюжетной картинке с использо</w:t>
      </w:r>
      <w:r w:rsidR="002734DD">
        <w:rPr>
          <w:rFonts w:ascii="Times New Roman" w:eastAsia="Times New Roman" w:hAnsi="Times New Roman" w:cs="Times New Roman"/>
          <w:sz w:val="28"/>
          <w:szCs w:val="28"/>
        </w:rPr>
        <w:t xml:space="preserve">ванием графического изображения. </w:t>
      </w:r>
      <w:r w:rsidR="00BA743A" w:rsidRPr="00E560B3">
        <w:rPr>
          <w:rFonts w:ascii="Times New Roman" w:eastAsia="Times New Roman" w:hAnsi="Times New Roman" w:cs="Times New Roman"/>
          <w:sz w:val="28"/>
          <w:szCs w:val="28"/>
        </w:rPr>
        <w:t>Составление рассказа по серии сюжетных картинок с использованием графического изобр</w:t>
      </w:r>
      <w:r w:rsidR="002734DD">
        <w:rPr>
          <w:rFonts w:ascii="Times New Roman" w:eastAsia="Times New Roman" w:hAnsi="Times New Roman" w:cs="Times New Roman"/>
          <w:sz w:val="28"/>
          <w:szCs w:val="28"/>
        </w:rPr>
        <w:t>ажения</w:t>
      </w:r>
      <w:r w:rsidR="00BA743A" w:rsidRPr="00E560B3">
        <w:rPr>
          <w:rFonts w:ascii="Times New Roman" w:eastAsia="Times New Roman" w:hAnsi="Times New Roman" w:cs="Times New Roman"/>
          <w:sz w:val="28"/>
          <w:szCs w:val="28"/>
        </w:rPr>
        <w:t>. Составление рассказа о прошедших, планируемых событиях с использованием графического изобр</w:t>
      </w:r>
      <w:r w:rsidR="002734DD">
        <w:rPr>
          <w:rFonts w:ascii="Times New Roman" w:eastAsia="Times New Roman" w:hAnsi="Times New Roman" w:cs="Times New Roman"/>
          <w:sz w:val="28"/>
          <w:szCs w:val="28"/>
        </w:rPr>
        <w:t>ажения</w:t>
      </w:r>
      <w:r w:rsidR="00BA743A" w:rsidRPr="00E560B3">
        <w:rPr>
          <w:rFonts w:ascii="Times New Roman" w:eastAsia="Times New Roman" w:hAnsi="Times New Roman" w:cs="Times New Roman"/>
          <w:sz w:val="28"/>
          <w:szCs w:val="28"/>
        </w:rPr>
        <w:t>. Составление рассказа о себе с использованием графического изобр</w:t>
      </w:r>
      <w:r w:rsidR="002734DD">
        <w:rPr>
          <w:rFonts w:ascii="Times New Roman" w:eastAsia="Times New Roman" w:hAnsi="Times New Roman" w:cs="Times New Roman"/>
          <w:sz w:val="28"/>
          <w:szCs w:val="28"/>
        </w:rPr>
        <w:t>ажения</w:t>
      </w:r>
      <w:r w:rsidR="00BA743A" w:rsidRPr="00E560B3">
        <w:rPr>
          <w:rFonts w:ascii="Times New Roman" w:eastAsia="Times New Roman" w:hAnsi="Times New Roman" w:cs="Times New Roman"/>
          <w:sz w:val="28"/>
          <w:szCs w:val="28"/>
        </w:rPr>
        <w:t>.</w:t>
      </w:r>
    </w:p>
    <w:p w:rsidR="00BA743A" w:rsidRPr="00E560B3" w:rsidRDefault="000B3EEE" w:rsidP="00E560B3">
      <w:pPr>
        <w:spacing w:after="0" w:line="240" w:lineRule="auto"/>
        <w:jc w:val="both"/>
        <w:rPr>
          <w:rFonts w:ascii="Times New Roman" w:eastAsia="Times New Roman" w:hAnsi="Times New Roman" w:cs="Times New Roman"/>
          <w:b/>
          <w:i/>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b/>
          <w:i/>
          <w:sz w:val="28"/>
          <w:szCs w:val="28"/>
        </w:rPr>
        <w:t>Чтение и письмо.</w:t>
      </w:r>
    </w:p>
    <w:p w:rsidR="00BA743A" w:rsidRPr="00E560B3" w:rsidRDefault="000B3EEE" w:rsidP="00E560B3">
      <w:pPr>
        <w:spacing w:after="0" w:line="240" w:lineRule="auto"/>
        <w:jc w:val="both"/>
        <w:rPr>
          <w:rFonts w:ascii="Times New Roman" w:eastAsia="Times New Roman" w:hAnsi="Times New Roman" w:cs="Times New Roman"/>
          <w:i/>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i/>
          <w:sz w:val="28"/>
          <w:szCs w:val="28"/>
        </w:rPr>
        <w:t>Глобальное чтение.</w:t>
      </w:r>
    </w:p>
    <w:p w:rsidR="00BA743A" w:rsidRPr="00E560B3" w:rsidRDefault="000B3EE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Узнавание (различение) напечатанных слов, обозначающих имена люд</w:t>
      </w:r>
      <w:r w:rsidR="002734DD">
        <w:rPr>
          <w:rFonts w:ascii="Times New Roman" w:eastAsia="Times New Roman" w:hAnsi="Times New Roman" w:cs="Times New Roman"/>
          <w:sz w:val="28"/>
          <w:szCs w:val="28"/>
        </w:rPr>
        <w:t>ей, названия предметов</w:t>
      </w:r>
      <w:r w:rsidR="00BA743A" w:rsidRPr="00E560B3">
        <w:rPr>
          <w:rFonts w:ascii="Times New Roman" w:eastAsia="Times New Roman" w:hAnsi="Times New Roman" w:cs="Times New Roman"/>
          <w:sz w:val="28"/>
          <w:szCs w:val="28"/>
        </w:rPr>
        <w:t>. Использование карточек с напечатанными словами как средства коммуникации.</w:t>
      </w:r>
    </w:p>
    <w:p w:rsidR="00BA743A" w:rsidRPr="00E560B3" w:rsidRDefault="000B3EEE" w:rsidP="00E560B3">
      <w:pPr>
        <w:spacing w:after="0" w:line="240" w:lineRule="auto"/>
        <w:jc w:val="both"/>
        <w:rPr>
          <w:rFonts w:ascii="Times New Roman" w:eastAsia="Times New Roman" w:hAnsi="Times New Roman" w:cs="Times New Roman"/>
          <w:i/>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i/>
          <w:sz w:val="28"/>
          <w:szCs w:val="28"/>
        </w:rPr>
        <w:t>Предпосылки к осмысленному чтению и письму.</w:t>
      </w:r>
    </w:p>
    <w:p w:rsidR="00BA743A" w:rsidRPr="00E560B3" w:rsidRDefault="000B3EE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Узнавание (различение) образов графем (букв). Графические действия с использованием элементов графем: обводка, штриховка, печатание букв (слов).</w:t>
      </w:r>
    </w:p>
    <w:p w:rsidR="00BA743A" w:rsidRPr="00E560B3" w:rsidRDefault="000B3EEE" w:rsidP="00E560B3">
      <w:pPr>
        <w:spacing w:after="0" w:line="240" w:lineRule="auto"/>
        <w:jc w:val="both"/>
        <w:rPr>
          <w:rFonts w:ascii="Times New Roman" w:eastAsia="Times New Roman" w:hAnsi="Times New Roman" w:cs="Times New Roman"/>
          <w:i/>
          <w:sz w:val="28"/>
          <w:szCs w:val="28"/>
        </w:rPr>
      </w:pPr>
      <w:r w:rsidRPr="00E560B3">
        <w:rPr>
          <w:rFonts w:ascii="Times New Roman" w:eastAsia="Times New Roman" w:hAnsi="Times New Roman" w:cs="Times New Roman"/>
          <w:sz w:val="28"/>
          <w:szCs w:val="28"/>
        </w:rPr>
        <w:lastRenderedPageBreak/>
        <w:t xml:space="preserve">     </w:t>
      </w:r>
      <w:r w:rsidR="00BA743A" w:rsidRPr="00E560B3">
        <w:rPr>
          <w:rFonts w:ascii="Times New Roman" w:eastAsia="Times New Roman" w:hAnsi="Times New Roman" w:cs="Times New Roman"/>
          <w:i/>
          <w:sz w:val="28"/>
          <w:szCs w:val="28"/>
        </w:rPr>
        <w:t>Начальные навыки чтения и письма.</w:t>
      </w:r>
    </w:p>
    <w:p w:rsidR="00BA743A" w:rsidRPr="00E560B3" w:rsidRDefault="000B3EE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 xml:space="preserve">    </w:t>
      </w:r>
      <w:r w:rsidR="00BA743A" w:rsidRPr="00E560B3">
        <w:rPr>
          <w:rFonts w:ascii="Times New Roman" w:eastAsia="Times New Roman" w:hAnsi="Times New Roman" w:cs="Times New Roman"/>
          <w:sz w:val="28"/>
          <w:szCs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A71A48" w:rsidRDefault="00A71A48" w:rsidP="00E560B3">
      <w:pPr>
        <w:pStyle w:val="Default"/>
        <w:jc w:val="both"/>
        <w:rPr>
          <w:rFonts w:ascii="Times New Roman" w:hAnsi="Times New Roman" w:cs="Times New Roman"/>
          <w:color w:val="auto"/>
          <w:sz w:val="28"/>
          <w:szCs w:val="28"/>
        </w:rPr>
      </w:pPr>
    </w:p>
    <w:p w:rsidR="002734DD" w:rsidRPr="00E560B3" w:rsidRDefault="002734DD" w:rsidP="00E560B3">
      <w:pPr>
        <w:pStyle w:val="Default"/>
        <w:jc w:val="both"/>
        <w:rPr>
          <w:rFonts w:ascii="Times New Roman" w:hAnsi="Times New Roman" w:cs="Times New Roman"/>
          <w:color w:val="auto"/>
          <w:sz w:val="28"/>
          <w:szCs w:val="28"/>
        </w:rPr>
      </w:pPr>
    </w:p>
    <w:p w:rsidR="001F313E" w:rsidRPr="00E560B3" w:rsidRDefault="00A71A48" w:rsidP="00E560B3">
      <w:pPr>
        <w:pStyle w:val="a4"/>
        <w:spacing w:before="0" w:beforeAutospacing="0" w:after="0" w:afterAutospacing="0"/>
        <w:jc w:val="both"/>
        <w:rPr>
          <w:sz w:val="28"/>
          <w:szCs w:val="28"/>
        </w:rPr>
      </w:pPr>
      <w:r w:rsidRPr="00E560B3">
        <w:rPr>
          <w:sz w:val="28"/>
          <w:szCs w:val="28"/>
        </w:rPr>
        <w:t xml:space="preserve">    </w:t>
      </w:r>
      <w:r w:rsidR="001F313E" w:rsidRPr="00E560B3">
        <w:rPr>
          <w:b/>
          <w:bCs/>
          <w:sz w:val="28"/>
          <w:szCs w:val="28"/>
        </w:rPr>
        <w:t xml:space="preserve"> Планируемые результаты освоения учебного предмета "Речь и альтернативная коммуникация":</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2) Овладение доступными средствами коммуникации и общения - вербальными и невербальными:</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Качество сформированности устной речи в соответствии с возрастными показаниями.</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Понимание обращенной речи, понимание смысла рисунков, фотографий, пиктограмм, других графических знаков.</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Умение пользоваться средствами альтернативной коммуникации: жестами, взглядом, коммуникативными таблицами, тетрадями.</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Мотивы коммуникации: познавательные интересы, общение и взаимодействие в разнообразных видах детской деятельности.</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Умение использовать средства альтернативной коммуникации в процессе общения:</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использование предметов, жестов, взгляда, шумовых, голосовых, речеподражательных реакций для выражения индивидуальных потребностей;</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4) Глобальное чтение в доступных ребенку пределах, понимание смысла узнаваемого слова.</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Узнавание и различение напечатанных слов, обозначающих имена людей. Использование карточек с напечатанными словами под рисунком, как средства коммуникации.</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5) Развитие предпосылок к осмысленному чтению и письму.</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Узнавание и различение образов графем (букв).</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Копирование с образца отдельных букв, слогов, слов.</w:t>
      </w:r>
    </w:p>
    <w:p w:rsidR="001F313E" w:rsidRPr="00E560B3" w:rsidRDefault="001F313E"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Начальные навыки чтения и письма.</w:t>
      </w:r>
    </w:p>
    <w:p w:rsidR="00A71A48" w:rsidRPr="00E560B3" w:rsidRDefault="00A71A48" w:rsidP="00E560B3">
      <w:pPr>
        <w:pStyle w:val="Default"/>
        <w:jc w:val="both"/>
        <w:rPr>
          <w:rFonts w:ascii="Times New Roman" w:hAnsi="Times New Roman" w:cs="Times New Roman"/>
          <w:sz w:val="28"/>
          <w:szCs w:val="28"/>
        </w:rPr>
      </w:pPr>
      <w:r w:rsidRPr="00E560B3">
        <w:rPr>
          <w:rFonts w:ascii="Times New Roman" w:hAnsi="Times New Roman" w:cs="Times New Roman"/>
          <w:color w:val="auto"/>
          <w:sz w:val="28"/>
          <w:szCs w:val="28"/>
        </w:rPr>
        <w:t xml:space="preserve">                        </w:t>
      </w:r>
    </w:p>
    <w:p w:rsidR="00A71A48" w:rsidRPr="00E560B3" w:rsidRDefault="00A71A48" w:rsidP="00E560B3">
      <w:pPr>
        <w:pStyle w:val="Default"/>
        <w:jc w:val="both"/>
        <w:rPr>
          <w:rFonts w:ascii="Times New Roman" w:hAnsi="Times New Roman" w:cs="Times New Roman"/>
          <w:bCs/>
          <w:color w:val="auto"/>
          <w:sz w:val="28"/>
          <w:szCs w:val="28"/>
        </w:rPr>
      </w:pPr>
    </w:p>
    <w:p w:rsidR="00A71A48" w:rsidRPr="00E560B3" w:rsidRDefault="00A71A48" w:rsidP="00E560B3">
      <w:pPr>
        <w:pStyle w:val="Default"/>
        <w:jc w:val="both"/>
        <w:rPr>
          <w:rFonts w:ascii="Times New Roman" w:hAnsi="Times New Roman" w:cs="Times New Roman"/>
          <w:b/>
          <w:bCs/>
          <w:color w:val="auto"/>
          <w:sz w:val="28"/>
          <w:szCs w:val="28"/>
        </w:rPr>
      </w:pPr>
      <w:r w:rsidRPr="00E560B3">
        <w:rPr>
          <w:rFonts w:ascii="Times New Roman" w:hAnsi="Times New Roman" w:cs="Times New Roman"/>
          <w:color w:val="auto"/>
          <w:sz w:val="28"/>
          <w:szCs w:val="28"/>
        </w:rPr>
        <w:lastRenderedPageBreak/>
        <w:t xml:space="preserve">      </w:t>
      </w:r>
    </w:p>
    <w:p w:rsidR="00A71A48" w:rsidRPr="00E560B3" w:rsidRDefault="00A71A48" w:rsidP="00E560B3">
      <w:pPr>
        <w:pStyle w:val="Default"/>
        <w:ind w:left="709"/>
        <w:jc w:val="both"/>
        <w:rPr>
          <w:rFonts w:ascii="Times New Roman" w:hAnsi="Times New Roman" w:cs="Times New Roman"/>
          <w:color w:val="auto"/>
          <w:sz w:val="28"/>
          <w:szCs w:val="28"/>
        </w:rPr>
      </w:pPr>
    </w:p>
    <w:p w:rsidR="00152F9F" w:rsidRDefault="00152F9F" w:rsidP="00152F9F">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152F9F" w:rsidRDefault="00152F9F" w:rsidP="00152F9F">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152F9F" w:rsidRDefault="00152F9F" w:rsidP="00152F9F">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152F9F" w:rsidRDefault="00152F9F" w:rsidP="00152F9F">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152F9F" w:rsidRDefault="00152F9F" w:rsidP="00152F9F">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152F9F" w:rsidRDefault="00152F9F" w:rsidP="00152F9F">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индивидуальная. Контроль (диагностика) проводится в начале учебного года (вводный контроль), в середине года (текущий) и промежуточный (в конце учебного года).</w:t>
      </w:r>
    </w:p>
    <w:p w:rsidR="00152F9F" w:rsidRDefault="00152F9F" w:rsidP="00152F9F">
      <w:pPr>
        <w:autoSpaceDE w:val="0"/>
        <w:autoSpaceDN w:val="0"/>
        <w:adjustRightInd w:val="0"/>
        <w:spacing w:after="0" w:line="240" w:lineRule="auto"/>
        <w:jc w:val="both"/>
        <w:rPr>
          <w:rFonts w:ascii="Times New Roman" w:eastAsia="Calibri" w:hAnsi="Times New Roman" w:cs="Times New Roman"/>
          <w:sz w:val="28"/>
          <w:szCs w:val="28"/>
        </w:rPr>
      </w:pPr>
    </w:p>
    <w:p w:rsidR="009422F1" w:rsidRDefault="009422F1" w:rsidP="009422F1">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9422F1" w:rsidRDefault="009422F1" w:rsidP="009422F1">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9422F1" w:rsidRDefault="009422F1" w:rsidP="009422F1">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9422F1" w:rsidRDefault="009422F1" w:rsidP="009422F1">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9422F1" w:rsidRDefault="009422F1" w:rsidP="009422F1">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9422F1" w:rsidRDefault="009422F1" w:rsidP="009422F1">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индивидуальная. Контроль (диагностика) проводится в начале учебного года (вводный контроль), в середине года (текущий) и промежуточный (в конце учебного года).</w:t>
      </w:r>
    </w:p>
    <w:p w:rsidR="009422F1" w:rsidRDefault="009422F1" w:rsidP="009422F1">
      <w:pPr>
        <w:autoSpaceDE w:val="0"/>
        <w:autoSpaceDN w:val="0"/>
        <w:adjustRightInd w:val="0"/>
        <w:spacing w:after="0" w:line="240" w:lineRule="auto"/>
        <w:jc w:val="both"/>
        <w:rPr>
          <w:rFonts w:ascii="Times New Roman" w:eastAsia="Calibri" w:hAnsi="Times New Roman" w:cs="Times New Roman"/>
          <w:sz w:val="28"/>
          <w:szCs w:val="28"/>
        </w:rPr>
      </w:pPr>
    </w:p>
    <w:p w:rsidR="009422F1" w:rsidRDefault="009422F1" w:rsidP="009422F1">
      <w:pPr>
        <w:pStyle w:val="Default"/>
        <w:ind w:firstLine="709"/>
        <w:jc w:val="both"/>
        <w:rPr>
          <w:rFonts w:ascii="Times New Roman" w:hAnsi="Times New Roman" w:cs="Times New Roman"/>
          <w:color w:val="auto"/>
          <w:sz w:val="28"/>
          <w:szCs w:val="28"/>
        </w:rPr>
      </w:pPr>
    </w:p>
    <w:p w:rsidR="00A71A48" w:rsidRPr="00E560B3" w:rsidRDefault="00A71A48" w:rsidP="00E560B3">
      <w:pPr>
        <w:pStyle w:val="Default"/>
        <w:ind w:firstLine="709"/>
        <w:jc w:val="both"/>
        <w:rPr>
          <w:rFonts w:ascii="Times New Roman" w:hAnsi="Times New Roman" w:cs="Times New Roman"/>
          <w:color w:val="auto"/>
          <w:sz w:val="28"/>
          <w:szCs w:val="28"/>
        </w:rPr>
      </w:pPr>
      <w:bookmarkStart w:id="0" w:name="_GoBack"/>
      <w:bookmarkEnd w:id="0"/>
    </w:p>
    <w:p w:rsidR="00A71A48" w:rsidRPr="00E560B3" w:rsidRDefault="00A71A48" w:rsidP="00E560B3">
      <w:pPr>
        <w:pStyle w:val="Default"/>
        <w:jc w:val="both"/>
        <w:rPr>
          <w:rFonts w:ascii="Times New Roman" w:hAnsi="Times New Roman" w:cs="Times New Roman"/>
          <w:b/>
          <w:sz w:val="28"/>
          <w:szCs w:val="28"/>
        </w:rPr>
      </w:pPr>
    </w:p>
    <w:p w:rsidR="00A71A48" w:rsidRPr="00E560B3" w:rsidRDefault="00A71A48" w:rsidP="00E560B3">
      <w:pPr>
        <w:spacing w:after="0" w:line="240" w:lineRule="auto"/>
        <w:jc w:val="both"/>
        <w:rPr>
          <w:rFonts w:ascii="Times New Roman" w:hAnsi="Times New Roman" w:cs="Times New Roman"/>
          <w:b/>
          <w:sz w:val="28"/>
          <w:szCs w:val="28"/>
        </w:rPr>
      </w:pPr>
      <w:r w:rsidRPr="00E560B3">
        <w:rPr>
          <w:rFonts w:ascii="Times New Roman" w:hAnsi="Times New Roman" w:cs="Times New Roman"/>
          <w:b/>
          <w:sz w:val="28"/>
          <w:szCs w:val="28"/>
        </w:rPr>
        <w:t>Личностные результаты освоения АООП   образования обучающихся с РАС(вариант 8.4.)</w:t>
      </w:r>
    </w:p>
    <w:p w:rsidR="008C7E2B" w:rsidRPr="00E560B3" w:rsidRDefault="008C7E2B" w:rsidP="00E560B3">
      <w:pPr>
        <w:spacing w:after="0" w:line="240" w:lineRule="auto"/>
        <w:jc w:val="both"/>
        <w:rPr>
          <w:rFonts w:ascii="Times New Roman" w:hAnsi="Times New Roman" w:cs="Times New Roman"/>
          <w:b/>
          <w:sz w:val="28"/>
          <w:szCs w:val="28"/>
        </w:rPr>
      </w:pP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4) формирование уважительного отношения к окружающим;</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8) формирование эстетических потребностей, ценностей и чувств;</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A71A48" w:rsidRPr="00E560B3" w:rsidRDefault="00A71A48" w:rsidP="00E560B3">
      <w:pPr>
        <w:pStyle w:val="Default"/>
        <w:jc w:val="both"/>
        <w:rPr>
          <w:rFonts w:ascii="Times New Roman" w:hAnsi="Times New Roman" w:cs="Times New Roman"/>
          <w:color w:val="auto"/>
          <w:sz w:val="28"/>
          <w:szCs w:val="28"/>
        </w:rPr>
      </w:pPr>
    </w:p>
    <w:p w:rsidR="00A71A48" w:rsidRPr="00E560B3" w:rsidRDefault="00A71A48" w:rsidP="00E560B3">
      <w:pPr>
        <w:spacing w:after="0" w:line="240" w:lineRule="auto"/>
        <w:jc w:val="both"/>
        <w:rPr>
          <w:rFonts w:ascii="Times New Roman" w:hAnsi="Times New Roman" w:cs="Times New Roman"/>
          <w:sz w:val="28"/>
          <w:szCs w:val="28"/>
        </w:rPr>
      </w:pPr>
    </w:p>
    <w:p w:rsidR="00A71A48" w:rsidRPr="00E560B3" w:rsidRDefault="00A71A48" w:rsidP="00E560B3">
      <w:pPr>
        <w:spacing w:after="0" w:line="240" w:lineRule="auto"/>
        <w:jc w:val="both"/>
        <w:rPr>
          <w:rFonts w:ascii="Times New Roman" w:hAnsi="Times New Roman" w:cs="Times New Roman"/>
          <w:b/>
          <w:sz w:val="28"/>
          <w:szCs w:val="28"/>
        </w:rPr>
      </w:pPr>
      <w:r w:rsidRPr="00E560B3">
        <w:rPr>
          <w:rFonts w:ascii="Times New Roman" w:hAnsi="Times New Roman" w:cs="Times New Roman"/>
          <w:b/>
          <w:sz w:val="28"/>
          <w:szCs w:val="28"/>
        </w:rPr>
        <w:t>Предметные  результаты освоения АООП  образования обучающихся с РАС</w:t>
      </w:r>
    </w:p>
    <w:p w:rsidR="008C7E2B" w:rsidRPr="00E560B3" w:rsidRDefault="008C7E2B" w:rsidP="00E560B3">
      <w:pPr>
        <w:spacing w:after="0" w:line="240" w:lineRule="auto"/>
        <w:jc w:val="both"/>
        <w:rPr>
          <w:rFonts w:ascii="Times New Roman" w:hAnsi="Times New Roman" w:cs="Times New Roman"/>
          <w:b/>
          <w:sz w:val="28"/>
          <w:szCs w:val="28"/>
        </w:rPr>
      </w:pP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1) Развитие речи как средства общения в контексте познания окружающего мира и личного опыта обучающегося.</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2) Овладение доступными средствами коммуникации и общения - вербальными и невербальными.</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4) Глобальное чтение в доступных ребенку пределах, понимание смысла узнаваемого слова.</w:t>
      </w:r>
    </w:p>
    <w:p w:rsidR="008C7E2B" w:rsidRPr="00E560B3" w:rsidRDefault="008C7E2B" w:rsidP="00E560B3">
      <w:pPr>
        <w:spacing w:after="0" w:line="240" w:lineRule="auto"/>
        <w:jc w:val="both"/>
        <w:rPr>
          <w:rFonts w:ascii="Times New Roman" w:eastAsia="Times New Roman" w:hAnsi="Times New Roman" w:cs="Times New Roman"/>
          <w:sz w:val="28"/>
          <w:szCs w:val="28"/>
        </w:rPr>
      </w:pPr>
      <w:r w:rsidRPr="00E560B3">
        <w:rPr>
          <w:rFonts w:ascii="Times New Roman" w:eastAsia="Times New Roman" w:hAnsi="Times New Roman" w:cs="Times New Roman"/>
          <w:sz w:val="28"/>
          <w:szCs w:val="28"/>
        </w:rPr>
        <w:t>5) Развитие предпосылок к осмысленному чтению и письму, обучение чтению и письму.</w:t>
      </w:r>
    </w:p>
    <w:p w:rsidR="006F3B0E" w:rsidRPr="00E560B3" w:rsidRDefault="006F3B0E" w:rsidP="00E560B3">
      <w:pPr>
        <w:spacing w:after="0" w:line="240" w:lineRule="auto"/>
        <w:jc w:val="both"/>
        <w:rPr>
          <w:rFonts w:ascii="Times New Roman" w:eastAsia="Times New Roman" w:hAnsi="Times New Roman" w:cs="Times New Roman"/>
          <w:sz w:val="28"/>
          <w:szCs w:val="28"/>
        </w:rPr>
      </w:pPr>
    </w:p>
    <w:p w:rsidR="006F3B0E" w:rsidRPr="00E560B3" w:rsidRDefault="006F3B0E" w:rsidP="00E560B3">
      <w:pPr>
        <w:spacing w:after="0" w:line="240" w:lineRule="auto"/>
        <w:jc w:val="both"/>
        <w:rPr>
          <w:rFonts w:ascii="Times New Roman" w:eastAsia="Times New Roman" w:hAnsi="Times New Roman" w:cs="Times New Roman"/>
          <w:sz w:val="28"/>
          <w:szCs w:val="28"/>
        </w:rPr>
      </w:pPr>
    </w:p>
    <w:p w:rsidR="00A71A48" w:rsidRPr="00E560B3" w:rsidRDefault="00A71A48" w:rsidP="00E560B3">
      <w:pPr>
        <w:spacing w:after="0" w:line="240" w:lineRule="auto"/>
        <w:jc w:val="both"/>
        <w:rPr>
          <w:rFonts w:ascii="Times New Roman" w:hAnsi="Times New Roman" w:cs="Times New Roman"/>
          <w:sz w:val="28"/>
          <w:szCs w:val="28"/>
          <w:u w:val="single"/>
        </w:rPr>
      </w:pPr>
    </w:p>
    <w:p w:rsidR="00A71A48" w:rsidRPr="00E560B3" w:rsidRDefault="00A71A48" w:rsidP="00E560B3">
      <w:pPr>
        <w:shd w:val="clear" w:color="auto" w:fill="FFFFFF"/>
        <w:spacing w:after="0" w:line="240" w:lineRule="auto"/>
        <w:jc w:val="both"/>
        <w:rPr>
          <w:rFonts w:ascii="Times New Roman" w:hAnsi="Times New Roman" w:cs="Times New Roman"/>
          <w:b/>
          <w:color w:val="000000"/>
          <w:sz w:val="28"/>
          <w:szCs w:val="28"/>
        </w:rPr>
      </w:pPr>
      <w:r w:rsidRPr="00E560B3">
        <w:rPr>
          <w:rFonts w:ascii="Times New Roman" w:hAnsi="Times New Roman" w:cs="Times New Roman"/>
          <w:b/>
          <w:color w:val="000000"/>
          <w:sz w:val="28"/>
          <w:szCs w:val="28"/>
        </w:rPr>
        <w:t xml:space="preserve">          Учебно-методическое и материально-техническое</w:t>
      </w:r>
      <w:r w:rsidRPr="00E560B3">
        <w:rPr>
          <w:rFonts w:ascii="Times New Roman" w:hAnsi="Times New Roman" w:cs="Times New Roman"/>
          <w:b/>
          <w:sz w:val="28"/>
          <w:szCs w:val="28"/>
        </w:rPr>
        <w:t xml:space="preserve"> </w:t>
      </w:r>
      <w:r w:rsidRPr="00E560B3">
        <w:rPr>
          <w:rFonts w:ascii="Times New Roman" w:hAnsi="Times New Roman" w:cs="Times New Roman"/>
          <w:b/>
          <w:color w:val="000000"/>
          <w:sz w:val="28"/>
          <w:szCs w:val="28"/>
        </w:rPr>
        <w:t>обеспечение включает:</w:t>
      </w:r>
    </w:p>
    <w:p w:rsidR="00A71A48" w:rsidRPr="00E560B3" w:rsidRDefault="00A71A48" w:rsidP="00E560B3">
      <w:pPr>
        <w:pStyle w:val="Default"/>
        <w:numPr>
          <w:ilvl w:val="0"/>
          <w:numId w:val="10"/>
        </w:numPr>
        <w:jc w:val="both"/>
        <w:rPr>
          <w:rFonts w:ascii="Times New Roman" w:hAnsi="Times New Roman" w:cs="Times New Roman"/>
          <w:color w:val="auto"/>
          <w:sz w:val="28"/>
          <w:szCs w:val="28"/>
        </w:rPr>
      </w:pPr>
      <w:r w:rsidRPr="00E560B3">
        <w:rPr>
          <w:rFonts w:ascii="Times New Roman" w:hAnsi="Times New Roman" w:cs="Times New Roman"/>
          <w:color w:val="auto"/>
          <w:sz w:val="28"/>
          <w:szCs w:val="28"/>
        </w:rPr>
        <w:t xml:space="preserve">графические средства для альтернативной коммуникации: таблицы букв, карточки с изображениями объектов, людей, действий (фотографии, </w:t>
      </w:r>
      <w:r w:rsidRPr="00E560B3">
        <w:rPr>
          <w:rFonts w:ascii="Times New Roman" w:hAnsi="Times New Roman" w:cs="Times New Roman"/>
          <w:color w:val="auto"/>
          <w:sz w:val="28"/>
          <w:szCs w:val="28"/>
        </w:rPr>
        <w:lastRenderedPageBreak/>
        <w:t>пиктограммы, символы), с напечатанными словами, коммуникативные таблицы и тетради для общения;</w:t>
      </w:r>
    </w:p>
    <w:p w:rsidR="00A71A48" w:rsidRPr="00E560B3" w:rsidRDefault="00A71A48" w:rsidP="00E560B3">
      <w:pPr>
        <w:pStyle w:val="Default"/>
        <w:numPr>
          <w:ilvl w:val="0"/>
          <w:numId w:val="10"/>
        </w:numPr>
        <w:jc w:val="both"/>
        <w:rPr>
          <w:rFonts w:ascii="Times New Roman" w:hAnsi="Times New Roman" w:cs="Times New Roman"/>
          <w:color w:val="auto"/>
          <w:sz w:val="28"/>
          <w:szCs w:val="28"/>
        </w:rPr>
      </w:pPr>
      <w:r w:rsidRPr="00E560B3">
        <w:rPr>
          <w:rFonts w:ascii="Times New Roman" w:hAnsi="Times New Roman" w:cs="Times New Roman"/>
          <w:color w:val="auto"/>
          <w:sz w:val="28"/>
          <w:szCs w:val="28"/>
        </w:rPr>
        <w:t xml:space="preserve">сюжетные картинки с различной тематикой для развития речи; </w:t>
      </w:r>
    </w:p>
    <w:p w:rsidR="00A71A48" w:rsidRPr="00E560B3" w:rsidRDefault="00A71A48" w:rsidP="00E560B3">
      <w:pPr>
        <w:pStyle w:val="a3"/>
        <w:numPr>
          <w:ilvl w:val="0"/>
          <w:numId w:val="10"/>
        </w:numPr>
        <w:spacing w:after="0" w:line="240" w:lineRule="auto"/>
        <w:jc w:val="both"/>
        <w:rPr>
          <w:rFonts w:ascii="Times New Roman" w:hAnsi="Times New Roman" w:cs="Times New Roman"/>
          <w:color w:val="333333"/>
          <w:sz w:val="28"/>
          <w:szCs w:val="28"/>
          <w:shd w:val="clear" w:color="auto" w:fill="FFFFFF"/>
        </w:rPr>
      </w:pPr>
      <w:r w:rsidRPr="00E560B3">
        <w:rPr>
          <w:rFonts w:ascii="Times New Roman" w:hAnsi="Times New Roman" w:cs="Times New Roman"/>
          <w:color w:val="333333"/>
          <w:sz w:val="28"/>
          <w:szCs w:val="28"/>
          <w:shd w:val="clear" w:color="auto" w:fill="FFFFFF"/>
        </w:rPr>
        <w:t>комплекты для обучения грамоте (наборное полотно, набор букв, образцы письменных букв).</w:t>
      </w:r>
    </w:p>
    <w:p w:rsidR="00A71A48" w:rsidRPr="00E560B3" w:rsidRDefault="00A71A48" w:rsidP="00E560B3">
      <w:pPr>
        <w:pStyle w:val="a3"/>
        <w:numPr>
          <w:ilvl w:val="0"/>
          <w:numId w:val="10"/>
        </w:numPr>
        <w:spacing w:after="0" w:line="240" w:lineRule="auto"/>
        <w:jc w:val="both"/>
        <w:rPr>
          <w:rFonts w:ascii="Times New Roman" w:hAnsi="Times New Roman" w:cs="Times New Roman"/>
          <w:color w:val="333333"/>
          <w:sz w:val="28"/>
          <w:szCs w:val="28"/>
          <w:shd w:val="clear" w:color="auto" w:fill="FFFFFF"/>
        </w:rPr>
      </w:pPr>
      <w:r w:rsidRPr="00E560B3">
        <w:rPr>
          <w:rFonts w:ascii="Times New Roman" w:hAnsi="Times New Roman" w:cs="Times New Roman"/>
          <w:color w:val="333333"/>
          <w:sz w:val="28"/>
          <w:szCs w:val="28"/>
          <w:shd w:val="clear" w:color="auto" w:fill="FFFFFF"/>
        </w:rPr>
        <w:t xml:space="preserve"> магнитная классная доска.</w:t>
      </w:r>
    </w:p>
    <w:p w:rsidR="00A71A48" w:rsidRPr="00E560B3" w:rsidRDefault="00A71A48" w:rsidP="00E560B3">
      <w:pPr>
        <w:pStyle w:val="a3"/>
        <w:numPr>
          <w:ilvl w:val="0"/>
          <w:numId w:val="10"/>
        </w:numPr>
        <w:spacing w:after="0" w:line="240" w:lineRule="auto"/>
        <w:jc w:val="both"/>
        <w:rPr>
          <w:rFonts w:ascii="Times New Roman" w:hAnsi="Times New Roman" w:cs="Times New Roman"/>
          <w:color w:val="333333"/>
          <w:sz w:val="28"/>
          <w:szCs w:val="28"/>
          <w:shd w:val="clear" w:color="auto" w:fill="FFFFFF"/>
        </w:rPr>
      </w:pPr>
      <w:r w:rsidRPr="00E560B3">
        <w:rPr>
          <w:rFonts w:ascii="Times New Roman" w:hAnsi="Times New Roman" w:cs="Times New Roman"/>
          <w:color w:val="333333"/>
          <w:sz w:val="28"/>
          <w:szCs w:val="28"/>
          <w:shd w:val="clear" w:color="auto" w:fill="FFFFFF"/>
        </w:rPr>
        <w:t>настенная доска с набором приспособлений для крепления картинок.</w:t>
      </w:r>
    </w:p>
    <w:p w:rsidR="00A71A48" w:rsidRPr="00E560B3" w:rsidRDefault="00A71A48" w:rsidP="00E560B3">
      <w:pPr>
        <w:pStyle w:val="a3"/>
        <w:numPr>
          <w:ilvl w:val="0"/>
          <w:numId w:val="10"/>
        </w:numPr>
        <w:spacing w:after="0" w:line="240" w:lineRule="auto"/>
        <w:jc w:val="both"/>
        <w:rPr>
          <w:rFonts w:ascii="Times New Roman" w:hAnsi="Times New Roman" w:cs="Times New Roman"/>
          <w:color w:val="333333"/>
          <w:sz w:val="28"/>
          <w:szCs w:val="28"/>
          <w:shd w:val="clear" w:color="auto" w:fill="FFFFFF"/>
        </w:rPr>
      </w:pPr>
      <w:r w:rsidRPr="00E560B3">
        <w:rPr>
          <w:rFonts w:ascii="Times New Roman" w:hAnsi="Times New Roman" w:cs="Times New Roman"/>
          <w:color w:val="333333"/>
          <w:sz w:val="28"/>
          <w:szCs w:val="28"/>
          <w:shd w:val="clear" w:color="auto" w:fill="FFFFFF"/>
        </w:rPr>
        <w:t xml:space="preserve"> аудиозаписи в соответствии с программой обучения.</w:t>
      </w:r>
    </w:p>
    <w:p w:rsidR="00A71A48" w:rsidRPr="00E560B3" w:rsidRDefault="00A71A48" w:rsidP="00E560B3">
      <w:pPr>
        <w:pStyle w:val="a3"/>
        <w:numPr>
          <w:ilvl w:val="0"/>
          <w:numId w:val="10"/>
        </w:numPr>
        <w:spacing w:after="0" w:line="240" w:lineRule="auto"/>
        <w:jc w:val="both"/>
        <w:rPr>
          <w:rFonts w:ascii="Times New Roman" w:hAnsi="Times New Roman" w:cs="Times New Roman"/>
          <w:color w:val="333333"/>
          <w:sz w:val="28"/>
          <w:szCs w:val="28"/>
          <w:shd w:val="clear" w:color="auto" w:fill="FFFFFF"/>
        </w:rPr>
      </w:pPr>
      <w:r w:rsidRPr="00E560B3">
        <w:rPr>
          <w:rFonts w:ascii="Times New Roman" w:hAnsi="Times New Roman" w:cs="Times New Roman"/>
          <w:color w:val="333333"/>
          <w:sz w:val="28"/>
          <w:szCs w:val="28"/>
          <w:shd w:val="clear" w:color="auto" w:fill="FFFFFF"/>
        </w:rPr>
        <w:t xml:space="preserve"> наборы ролевых игр, игрушек и конструкторов (по темам: дом, одежда, транспорт, магазин и др.).</w:t>
      </w:r>
    </w:p>
    <w:p w:rsidR="00A71A48" w:rsidRPr="00E560B3" w:rsidRDefault="00A71A48" w:rsidP="00E560B3">
      <w:pPr>
        <w:pStyle w:val="a3"/>
        <w:numPr>
          <w:ilvl w:val="0"/>
          <w:numId w:val="10"/>
        </w:numPr>
        <w:spacing w:after="0" w:line="240" w:lineRule="auto"/>
        <w:jc w:val="both"/>
        <w:rPr>
          <w:rFonts w:ascii="Times New Roman" w:hAnsi="Times New Roman" w:cs="Times New Roman"/>
          <w:sz w:val="28"/>
          <w:szCs w:val="28"/>
        </w:rPr>
      </w:pPr>
      <w:r w:rsidRPr="00E560B3">
        <w:rPr>
          <w:rFonts w:ascii="Times New Roman" w:hAnsi="Times New Roman" w:cs="Times New Roman"/>
          <w:color w:val="333333"/>
          <w:sz w:val="28"/>
          <w:szCs w:val="28"/>
          <w:shd w:val="clear" w:color="auto" w:fill="FFFFFF"/>
        </w:rPr>
        <w:t xml:space="preserve"> настольные развивающие игры. </w:t>
      </w:r>
    </w:p>
    <w:p w:rsidR="00A71A48" w:rsidRPr="00E560B3" w:rsidRDefault="00A71A48" w:rsidP="00E560B3">
      <w:pPr>
        <w:shd w:val="clear" w:color="auto" w:fill="FFFFFF"/>
        <w:spacing w:after="0" w:line="240" w:lineRule="auto"/>
        <w:jc w:val="both"/>
        <w:rPr>
          <w:rFonts w:ascii="Times New Roman" w:hAnsi="Times New Roman" w:cs="Times New Roman"/>
          <w:b/>
          <w:color w:val="000000"/>
          <w:sz w:val="28"/>
          <w:szCs w:val="28"/>
        </w:rPr>
      </w:pPr>
    </w:p>
    <w:p w:rsidR="00A71A48" w:rsidRPr="00E560B3" w:rsidRDefault="00A71A48" w:rsidP="00E560B3">
      <w:pPr>
        <w:shd w:val="clear" w:color="auto" w:fill="FFFFFF"/>
        <w:tabs>
          <w:tab w:val="left" w:pos="1395"/>
        </w:tabs>
        <w:spacing w:after="0" w:line="240" w:lineRule="auto"/>
        <w:jc w:val="both"/>
        <w:rPr>
          <w:rFonts w:ascii="Times New Roman" w:hAnsi="Times New Roman" w:cs="Times New Roman"/>
          <w:b/>
          <w:color w:val="000000"/>
          <w:sz w:val="28"/>
          <w:szCs w:val="28"/>
        </w:rPr>
      </w:pPr>
      <w:r w:rsidRPr="00E560B3">
        <w:rPr>
          <w:rFonts w:ascii="Times New Roman" w:hAnsi="Times New Roman" w:cs="Times New Roman"/>
          <w:b/>
          <w:color w:val="000000"/>
          <w:sz w:val="28"/>
          <w:szCs w:val="28"/>
        </w:rPr>
        <w:t>Методическая литература.</w:t>
      </w:r>
    </w:p>
    <w:p w:rsidR="00A71A48" w:rsidRPr="00E560B3" w:rsidRDefault="00A71A48" w:rsidP="00E560B3">
      <w:pPr>
        <w:shd w:val="clear" w:color="auto" w:fill="FFFFFF"/>
        <w:spacing w:after="0" w:line="240" w:lineRule="auto"/>
        <w:jc w:val="both"/>
        <w:rPr>
          <w:rFonts w:ascii="Times New Roman" w:hAnsi="Times New Roman" w:cs="Times New Roman"/>
          <w:color w:val="000000"/>
          <w:sz w:val="28"/>
          <w:szCs w:val="28"/>
        </w:rPr>
      </w:pPr>
      <w:r w:rsidRPr="00E560B3">
        <w:rPr>
          <w:rFonts w:ascii="Times New Roman" w:hAnsi="Times New Roman" w:cs="Times New Roman"/>
          <w:color w:val="000000"/>
          <w:sz w:val="28"/>
          <w:szCs w:val="28"/>
        </w:rPr>
        <w:t xml:space="preserve">         1. Обучение детей с выраженным недоразвитием интеллекта: программно-методические материалы/под ред. И.М. Бгажноковой. – М.: Гуманитар. Изд. Центр ВЛАДОС, 2007</w:t>
      </w:r>
    </w:p>
    <w:p w:rsidR="00A71A48" w:rsidRPr="00E560B3" w:rsidRDefault="00A71A48" w:rsidP="00E560B3">
      <w:pPr>
        <w:shd w:val="clear" w:color="auto" w:fill="FFFFFF"/>
        <w:spacing w:after="0" w:line="240" w:lineRule="auto"/>
        <w:jc w:val="both"/>
        <w:rPr>
          <w:rFonts w:ascii="Times New Roman" w:hAnsi="Times New Roman" w:cs="Times New Roman"/>
          <w:color w:val="000000"/>
          <w:sz w:val="28"/>
          <w:szCs w:val="28"/>
        </w:rPr>
      </w:pPr>
      <w:r w:rsidRPr="00E560B3">
        <w:rPr>
          <w:rFonts w:ascii="Times New Roman" w:hAnsi="Times New Roman" w:cs="Times New Roman"/>
          <w:color w:val="000000"/>
          <w:sz w:val="28"/>
          <w:szCs w:val="28"/>
        </w:rPr>
        <w:t xml:space="preserve">          2. А. К. Аксенова, С. В. Комарова, М. И. Шишкова. Обучение грамоте. 1 класс. Методические рекомендации.</w:t>
      </w:r>
    </w:p>
    <w:p w:rsidR="00A71A48" w:rsidRPr="00E560B3" w:rsidRDefault="00A71A48" w:rsidP="00E560B3">
      <w:pPr>
        <w:shd w:val="clear" w:color="auto" w:fill="FFFFFF"/>
        <w:spacing w:after="0"/>
        <w:jc w:val="both"/>
        <w:rPr>
          <w:rFonts w:ascii="Times New Roman" w:hAnsi="Times New Roman" w:cs="Times New Roman"/>
          <w:color w:val="000000"/>
          <w:sz w:val="28"/>
          <w:szCs w:val="28"/>
        </w:rPr>
      </w:pPr>
      <w:r w:rsidRPr="00E560B3">
        <w:rPr>
          <w:rFonts w:ascii="Times New Roman" w:hAnsi="Times New Roman" w:cs="Times New Roman"/>
          <w:color w:val="000000"/>
          <w:sz w:val="28"/>
          <w:szCs w:val="28"/>
        </w:rPr>
        <w:t xml:space="preserve">          3. М.Г.Борисенко, Н.А.Лукина. Комплексные занятия по сказкам для детей 3-4 лет. </w:t>
      </w:r>
      <w:r w:rsidRPr="00E560B3">
        <w:rPr>
          <w:rFonts w:ascii="Times New Roman" w:hAnsi="Times New Roman" w:cs="Times New Roman"/>
          <w:sz w:val="28"/>
          <w:szCs w:val="28"/>
        </w:rPr>
        <w:t>Изд. «Паритет»,Санкт-Петербург, 2006.</w:t>
      </w:r>
    </w:p>
    <w:p w:rsidR="00A71A48" w:rsidRPr="00E560B3" w:rsidRDefault="00A71A48" w:rsidP="00E560B3">
      <w:pPr>
        <w:shd w:val="clear" w:color="auto" w:fill="FFFFFF"/>
        <w:spacing w:after="0"/>
        <w:jc w:val="both"/>
        <w:rPr>
          <w:rFonts w:ascii="Times New Roman" w:hAnsi="Times New Roman" w:cs="Times New Roman"/>
          <w:color w:val="000000"/>
          <w:sz w:val="28"/>
          <w:szCs w:val="28"/>
        </w:rPr>
      </w:pPr>
      <w:r w:rsidRPr="00E560B3">
        <w:rPr>
          <w:rFonts w:ascii="Times New Roman" w:hAnsi="Times New Roman" w:cs="Times New Roman"/>
          <w:color w:val="000000"/>
          <w:sz w:val="28"/>
          <w:szCs w:val="28"/>
        </w:rPr>
        <w:t xml:space="preserve">          4. Морозова И.А., Пушкарева М.А. Подготовка к обучению грамоте. Конспекты занятий для работы с детьми 5 – 6 лет. Изд. Мозаика-Синтез, М.: 2008</w:t>
      </w:r>
    </w:p>
    <w:p w:rsidR="00A71A48" w:rsidRPr="00E560B3" w:rsidRDefault="00A71A48" w:rsidP="00E560B3">
      <w:pPr>
        <w:shd w:val="clear" w:color="auto" w:fill="FFFFFF"/>
        <w:spacing w:after="0" w:line="240" w:lineRule="auto"/>
        <w:jc w:val="both"/>
        <w:rPr>
          <w:rFonts w:ascii="Times New Roman" w:hAnsi="Times New Roman" w:cs="Times New Roman"/>
          <w:sz w:val="28"/>
          <w:szCs w:val="28"/>
        </w:rPr>
      </w:pPr>
      <w:r w:rsidRPr="00E560B3">
        <w:rPr>
          <w:rFonts w:ascii="Times New Roman" w:hAnsi="Times New Roman" w:cs="Times New Roman"/>
          <w:color w:val="000000"/>
          <w:sz w:val="28"/>
          <w:szCs w:val="28"/>
        </w:rPr>
        <w:t xml:space="preserve">         5. Н.С.Варенцова. Обучение дошкольников грамоте.  </w:t>
      </w:r>
      <w:r w:rsidRPr="00E560B3">
        <w:rPr>
          <w:rFonts w:ascii="Times New Roman" w:hAnsi="Times New Roman" w:cs="Times New Roman"/>
          <w:sz w:val="28"/>
          <w:szCs w:val="28"/>
        </w:rPr>
        <w:t>Москва. Мозаика-синтез, 2012.</w:t>
      </w:r>
    </w:p>
    <w:p w:rsidR="00A71A48" w:rsidRPr="00E560B3" w:rsidRDefault="00A71A48" w:rsidP="00E560B3">
      <w:pPr>
        <w:shd w:val="clear" w:color="auto" w:fill="FFFFFF"/>
        <w:spacing w:after="0" w:line="240" w:lineRule="auto"/>
        <w:jc w:val="both"/>
        <w:rPr>
          <w:rFonts w:ascii="Times New Roman" w:hAnsi="Times New Roman" w:cs="Times New Roman"/>
          <w:color w:val="000000"/>
          <w:sz w:val="28"/>
          <w:szCs w:val="28"/>
        </w:rPr>
      </w:pPr>
      <w:r w:rsidRPr="00E560B3">
        <w:rPr>
          <w:rFonts w:ascii="Times New Roman" w:hAnsi="Times New Roman" w:cs="Times New Roman"/>
          <w:color w:val="000000"/>
          <w:sz w:val="28"/>
          <w:szCs w:val="28"/>
        </w:rPr>
        <w:t xml:space="preserve">        6. Стребелева Е.А. Дидактические игры и упражнения в обучении умственно отсталых дошкольников.</w:t>
      </w:r>
    </w:p>
    <w:p w:rsidR="00A71A48" w:rsidRPr="00E560B3" w:rsidRDefault="00A71A48" w:rsidP="00E560B3">
      <w:pPr>
        <w:pStyle w:val="a4"/>
        <w:shd w:val="clear" w:color="auto" w:fill="FFFFFF"/>
        <w:spacing w:before="0" w:beforeAutospacing="0" w:after="0" w:afterAutospacing="0"/>
        <w:jc w:val="both"/>
        <w:rPr>
          <w:color w:val="333333"/>
          <w:sz w:val="28"/>
          <w:szCs w:val="28"/>
        </w:rPr>
      </w:pPr>
      <w:r w:rsidRPr="00E560B3">
        <w:rPr>
          <w:b/>
          <w:sz w:val="28"/>
          <w:szCs w:val="28"/>
        </w:rPr>
        <w:t xml:space="preserve">          7.  </w:t>
      </w:r>
      <w:r w:rsidRPr="00E560B3">
        <w:rPr>
          <w:color w:val="333333"/>
          <w:sz w:val="28"/>
          <w:szCs w:val="28"/>
        </w:rPr>
        <w:t>Гаврина С.Е. «Развиваем руки – чтоб учиться и писать, и красиво рисовать», Москва «Просвещение» 2010 г.</w:t>
      </w:r>
    </w:p>
    <w:p w:rsidR="00A71A48" w:rsidRPr="00E560B3" w:rsidRDefault="00A71A48" w:rsidP="00E560B3">
      <w:pPr>
        <w:shd w:val="clear" w:color="auto" w:fill="FFFFFF"/>
        <w:spacing w:after="0" w:line="240" w:lineRule="auto"/>
        <w:jc w:val="both"/>
        <w:rPr>
          <w:rFonts w:ascii="Times New Roman" w:hAnsi="Times New Roman" w:cs="Times New Roman"/>
          <w:color w:val="333333"/>
          <w:sz w:val="28"/>
          <w:szCs w:val="28"/>
        </w:rPr>
      </w:pPr>
      <w:r w:rsidRPr="00E560B3">
        <w:rPr>
          <w:rFonts w:ascii="Times New Roman" w:hAnsi="Times New Roman" w:cs="Times New Roman"/>
          <w:color w:val="333333"/>
          <w:sz w:val="28"/>
          <w:szCs w:val="28"/>
        </w:rPr>
        <w:t xml:space="preserve">          8. Загуменная О.В., Выскорко Н.В. «Я учусь пересказывать». Методическое пособие. Журнал «Аутизм и нарушения развития» №1-4, 2012г., №1-3, 2014г.</w:t>
      </w:r>
    </w:p>
    <w:p w:rsidR="00A71A48" w:rsidRPr="00E560B3" w:rsidRDefault="00A71A48" w:rsidP="00E560B3">
      <w:pPr>
        <w:autoSpaceDE w:val="0"/>
        <w:autoSpaceDN w:val="0"/>
        <w:adjustRightInd w:val="0"/>
        <w:spacing w:after="0" w:line="240" w:lineRule="auto"/>
        <w:jc w:val="both"/>
        <w:rPr>
          <w:rFonts w:ascii="Times New Roman" w:hAnsi="Times New Roman" w:cs="Times New Roman"/>
          <w:sz w:val="28"/>
          <w:szCs w:val="28"/>
        </w:rPr>
      </w:pPr>
      <w:r w:rsidRPr="00E560B3">
        <w:rPr>
          <w:rFonts w:ascii="Times New Roman" w:hAnsi="Times New Roman" w:cs="Times New Roman"/>
          <w:color w:val="333333"/>
          <w:sz w:val="28"/>
          <w:szCs w:val="28"/>
        </w:rPr>
        <w:t xml:space="preserve">         9. Сульженко О.Ю. «Формирование речевой коммуникации у детей с аутизмом».  </w:t>
      </w:r>
      <w:r w:rsidRPr="00E560B3">
        <w:rPr>
          <w:rFonts w:ascii="Times New Roman" w:hAnsi="Times New Roman" w:cs="Times New Roman"/>
          <w:sz w:val="28"/>
          <w:szCs w:val="28"/>
        </w:rPr>
        <w:t>Московский городской психолого-педагогический университет</w:t>
      </w:r>
    </w:p>
    <w:p w:rsidR="00A71A48" w:rsidRPr="00E560B3" w:rsidRDefault="00A71A48" w:rsidP="00E560B3">
      <w:pPr>
        <w:shd w:val="clear" w:color="auto" w:fill="FFFFFF"/>
        <w:spacing w:after="0" w:line="240" w:lineRule="auto"/>
        <w:jc w:val="both"/>
        <w:rPr>
          <w:rFonts w:ascii="Times New Roman" w:hAnsi="Times New Roman" w:cs="Times New Roman"/>
          <w:sz w:val="28"/>
          <w:szCs w:val="28"/>
        </w:rPr>
      </w:pPr>
      <w:r w:rsidRPr="00E560B3">
        <w:rPr>
          <w:rFonts w:ascii="Times New Roman" w:hAnsi="Times New Roman" w:cs="Times New Roman"/>
          <w:sz w:val="28"/>
          <w:szCs w:val="28"/>
        </w:rPr>
        <w:t xml:space="preserve"> Портал психологических изданий Psyjournals, 2014.</w:t>
      </w:r>
    </w:p>
    <w:p w:rsidR="00A71A48" w:rsidRPr="00E560B3" w:rsidRDefault="00A71A48" w:rsidP="00E560B3">
      <w:pPr>
        <w:shd w:val="clear" w:color="auto" w:fill="FFFFFF"/>
        <w:spacing w:after="0" w:line="240" w:lineRule="auto"/>
        <w:jc w:val="both"/>
        <w:rPr>
          <w:rFonts w:ascii="Times New Roman" w:hAnsi="Times New Roman" w:cs="Times New Roman"/>
          <w:sz w:val="28"/>
          <w:szCs w:val="28"/>
        </w:rPr>
      </w:pPr>
      <w:r w:rsidRPr="00E560B3">
        <w:rPr>
          <w:rFonts w:ascii="Times New Roman" w:hAnsi="Times New Roman" w:cs="Times New Roman"/>
          <w:sz w:val="28"/>
          <w:szCs w:val="28"/>
        </w:rPr>
        <w:t xml:space="preserve">         10. В.В.Гербова. Занятия по развитию речи. Москва. Мозаика-синтез, 2012.</w:t>
      </w:r>
    </w:p>
    <w:p w:rsidR="00A71A48" w:rsidRPr="00E560B3" w:rsidRDefault="00A71A48" w:rsidP="00E560B3">
      <w:pPr>
        <w:shd w:val="clear" w:color="auto" w:fill="FFFFFF"/>
        <w:spacing w:after="0" w:line="240" w:lineRule="auto"/>
        <w:jc w:val="both"/>
        <w:rPr>
          <w:rFonts w:ascii="Times New Roman" w:hAnsi="Times New Roman" w:cs="Times New Roman"/>
          <w:sz w:val="28"/>
          <w:szCs w:val="28"/>
        </w:rPr>
      </w:pPr>
      <w:r w:rsidRPr="00E560B3">
        <w:rPr>
          <w:rFonts w:ascii="Times New Roman" w:hAnsi="Times New Roman" w:cs="Times New Roman"/>
          <w:sz w:val="28"/>
          <w:szCs w:val="28"/>
        </w:rPr>
        <w:t xml:space="preserve">         11. Учебное пособие «Звуковые часы» (из книги А. И. Максакова и Г. А. Тумаковой «Учите играя». —М.: МОЗАИКА-СИНТЕЗ, 2005)</w:t>
      </w:r>
    </w:p>
    <w:p w:rsidR="008959FC" w:rsidRPr="00E560B3" w:rsidRDefault="008959FC" w:rsidP="00E560B3">
      <w:pPr>
        <w:spacing w:after="0" w:line="240" w:lineRule="auto"/>
        <w:jc w:val="both"/>
        <w:rPr>
          <w:rFonts w:ascii="Times New Roman" w:eastAsia="Calibri" w:hAnsi="Times New Roman" w:cs="Times New Roman"/>
          <w:b/>
          <w:bCs/>
          <w:sz w:val="28"/>
          <w:szCs w:val="28"/>
        </w:rPr>
      </w:pPr>
    </w:p>
    <w:p w:rsidR="00AD10EE" w:rsidRDefault="00AD10EE"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Default="00C457D5" w:rsidP="00E560B3">
      <w:pPr>
        <w:spacing w:after="0" w:line="240" w:lineRule="auto"/>
        <w:jc w:val="both"/>
        <w:rPr>
          <w:rFonts w:ascii="Times New Roman" w:hAnsi="Times New Roman" w:cs="Times New Roman"/>
          <w:sz w:val="28"/>
          <w:szCs w:val="28"/>
        </w:rPr>
      </w:pPr>
    </w:p>
    <w:p w:rsidR="00C457D5" w:rsidRPr="00E560B3" w:rsidRDefault="00C457D5" w:rsidP="00E560B3">
      <w:pPr>
        <w:spacing w:after="0" w:line="240" w:lineRule="auto"/>
        <w:jc w:val="both"/>
        <w:rPr>
          <w:rFonts w:ascii="Times New Roman" w:hAnsi="Times New Roman" w:cs="Times New Roman"/>
          <w:sz w:val="28"/>
          <w:szCs w:val="28"/>
        </w:rPr>
      </w:pPr>
    </w:p>
    <w:p w:rsidR="008959FC" w:rsidRPr="00E560B3" w:rsidRDefault="008959FC" w:rsidP="00E560B3">
      <w:pPr>
        <w:spacing w:after="0" w:line="240" w:lineRule="auto"/>
        <w:jc w:val="both"/>
        <w:rPr>
          <w:rFonts w:ascii="Times New Roman" w:eastAsiaTheme="minorEastAsia" w:hAnsi="Times New Roman" w:cs="Times New Roman"/>
          <w:b/>
          <w:sz w:val="28"/>
          <w:szCs w:val="28"/>
        </w:rPr>
      </w:pPr>
    </w:p>
    <w:p w:rsidR="002D2320" w:rsidRDefault="002D2320" w:rsidP="00E560B3">
      <w:pPr>
        <w:spacing w:after="160" w:line="240" w:lineRule="auto"/>
        <w:jc w:val="both"/>
        <w:rPr>
          <w:rFonts w:ascii="Times New Roman" w:hAnsi="Times New Roman" w:cs="Times New Roman"/>
          <w:b/>
          <w:bCs/>
          <w:sz w:val="24"/>
          <w:szCs w:val="24"/>
        </w:rPr>
      </w:pPr>
    </w:p>
    <w:p w:rsidR="002D2320" w:rsidRDefault="002D2320" w:rsidP="002D2320">
      <w:pPr>
        <w:spacing w:after="0"/>
        <w:jc w:val="both"/>
        <w:rPr>
          <w:rFonts w:ascii="Times New Roman" w:hAnsi="Times New Roman" w:cs="Times New Roman"/>
          <w:sz w:val="28"/>
          <w:szCs w:val="28"/>
        </w:rPr>
      </w:pPr>
    </w:p>
    <w:p w:rsidR="002D2320" w:rsidRDefault="002D2320"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152F9F" w:rsidRDefault="00152F9F" w:rsidP="002D2320">
      <w:pPr>
        <w:spacing w:after="0"/>
        <w:jc w:val="both"/>
        <w:rPr>
          <w:rFonts w:ascii="Times New Roman" w:hAnsi="Times New Roman" w:cs="Times New Roman"/>
          <w:sz w:val="28"/>
          <w:szCs w:val="28"/>
        </w:rPr>
      </w:pPr>
    </w:p>
    <w:p w:rsidR="002D2320" w:rsidRPr="002B4E79" w:rsidRDefault="002D2320" w:rsidP="002D232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tbl>
      <w:tblPr>
        <w:tblW w:w="0" w:type="auto"/>
        <w:tblCellSpacing w:w="0" w:type="dxa"/>
        <w:tblInd w:w="-284" w:type="dxa"/>
        <w:tblLook w:val="04A0" w:firstRow="1" w:lastRow="0" w:firstColumn="1" w:lastColumn="0" w:noHBand="0" w:noVBand="1"/>
      </w:tblPr>
      <w:tblGrid>
        <w:gridCol w:w="3511"/>
        <w:gridCol w:w="3260"/>
        <w:gridCol w:w="3261"/>
      </w:tblGrid>
      <w:tr w:rsidR="00091FE8" w:rsidRPr="008E2DC3" w:rsidTr="005E38D7">
        <w:trPr>
          <w:tblCellSpacing w:w="0" w:type="dxa"/>
        </w:trPr>
        <w:tc>
          <w:tcPr>
            <w:tcW w:w="3511" w:type="dxa"/>
            <w:tcBorders>
              <w:top w:val="nil"/>
              <w:left w:val="nil"/>
              <w:bottom w:val="nil"/>
              <w:right w:val="nil"/>
            </w:tcBorders>
            <w:vAlign w:val="center"/>
            <w:hideMark/>
          </w:tcPr>
          <w:p w:rsidR="00091FE8" w:rsidRPr="008E2DC3" w:rsidRDefault="00091FE8" w:rsidP="005E38D7">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Руководитель МО</w:t>
            </w:r>
            <w:r w:rsidRPr="008E2DC3">
              <w:rPr>
                <w:rFonts w:ascii="Times New Roman" w:eastAsia="Times New Roman" w:hAnsi="Times New Roman" w:cs="Times New Roman"/>
                <w:color w:val="000000"/>
                <w:sz w:val="24"/>
                <w:szCs w:val="24"/>
                <w:lang w:eastAsia="ru-RU"/>
              </w:rPr>
              <w:br/>
              <w:t> _________( </w:t>
            </w:r>
            <w:r>
              <w:rPr>
                <w:rFonts w:ascii="Times New Roman" w:eastAsia="Times New Roman" w:hAnsi="Times New Roman" w:cs="Times New Roman"/>
                <w:color w:val="000000"/>
                <w:sz w:val="24"/>
                <w:szCs w:val="24"/>
                <w:lang w:eastAsia="ru-RU"/>
              </w:rPr>
              <w:t>Довгаль Э.А.</w:t>
            </w:r>
            <w:r w:rsidRPr="008E2DC3">
              <w:rPr>
                <w:rFonts w:ascii="Times New Roman" w:eastAsia="Times New Roman" w:hAnsi="Times New Roman" w:cs="Times New Roman"/>
                <w:color w:val="000000"/>
                <w:sz w:val="24"/>
                <w:szCs w:val="24"/>
                <w:lang w:eastAsia="ru-RU"/>
              </w:rPr>
              <w:t xml:space="preserve"> )</w:t>
            </w:r>
          </w:p>
          <w:p w:rsidR="00091FE8" w:rsidRPr="008E2DC3" w:rsidRDefault="00091FE8" w:rsidP="005E38D7">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091FE8" w:rsidRPr="008E2DC3" w:rsidRDefault="00091FE8" w:rsidP="005E38D7">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w:t>
            </w:r>
            <w:r w:rsidRPr="008E2DC3">
              <w:rPr>
                <w:rFonts w:ascii="Times New Roman" w:eastAsia="Times New Roman" w:hAnsi="Times New Roman" w:cs="Times New Roman"/>
                <w:color w:val="000000"/>
                <w:sz w:val="24"/>
                <w:szCs w:val="24"/>
                <w:lang w:eastAsia="ru-RU"/>
              </w:rPr>
              <w:t>28 августа 2025 г. № 1</w:t>
            </w:r>
          </w:p>
          <w:p w:rsidR="00091FE8" w:rsidRPr="008E2DC3" w:rsidRDefault="00091FE8" w:rsidP="005E38D7">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lastRenderedPageBreak/>
              <w:t> </w:t>
            </w:r>
          </w:p>
          <w:p w:rsidR="00091FE8" w:rsidRPr="008E2DC3" w:rsidRDefault="00091FE8" w:rsidP="005E38D7">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 xml:space="preserve">Рассмотрено и рекомендовано к утверждению на </w:t>
            </w:r>
            <w:r>
              <w:rPr>
                <w:rFonts w:ascii="Times New Roman" w:eastAsia="Times New Roman" w:hAnsi="Times New Roman" w:cs="Times New Roman"/>
                <w:color w:val="000000"/>
                <w:sz w:val="24"/>
                <w:szCs w:val="24"/>
                <w:lang w:eastAsia="ru-RU"/>
              </w:rPr>
              <w:t>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091FE8" w:rsidRPr="008E2DC3" w:rsidRDefault="00091FE8" w:rsidP="005E38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заместитель директора</w:t>
            </w:r>
            <w:r w:rsidRPr="008E2DC3">
              <w:rPr>
                <w:rFonts w:ascii="Times New Roman" w:eastAsia="Times New Roman" w:hAnsi="Times New Roman" w:cs="Times New Roman"/>
                <w:color w:val="000000"/>
                <w:sz w:val="24"/>
                <w:szCs w:val="24"/>
                <w:lang w:eastAsia="ru-RU"/>
              </w:rPr>
              <w:br/>
              <w:t> ________ (О.Н. Персидская)</w:t>
            </w:r>
          </w:p>
          <w:p w:rsidR="00091FE8" w:rsidRPr="008E2DC3" w:rsidRDefault="00091FE8" w:rsidP="005E38D7">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091FE8" w:rsidRPr="008E2DC3" w:rsidRDefault="00091FE8" w:rsidP="005E38D7">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Утверждено и введено в действие приказом</w:t>
            </w:r>
          </w:p>
          <w:p w:rsidR="00091FE8" w:rsidRPr="008E2DC3" w:rsidRDefault="00091FE8" w:rsidP="005E38D7">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от 28 августа   2025 г. № 312</w:t>
            </w:r>
          </w:p>
          <w:p w:rsidR="00091FE8" w:rsidRPr="008E2DC3" w:rsidRDefault="00091FE8" w:rsidP="005E38D7">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c>
      </w:tr>
    </w:tbl>
    <w:p w:rsidR="002D2320" w:rsidRPr="002B4E79" w:rsidRDefault="002D2320" w:rsidP="002D232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D2320" w:rsidRPr="002B4E79" w:rsidRDefault="002D2320" w:rsidP="002D232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D2320" w:rsidRPr="002B4E79" w:rsidRDefault="002D2320" w:rsidP="002D232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D2320" w:rsidRPr="002B4E79" w:rsidRDefault="002D2320" w:rsidP="002D232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D2320" w:rsidRPr="002B4E79" w:rsidRDefault="002D2320" w:rsidP="002D2320">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2D2320" w:rsidRPr="00523A3B" w:rsidRDefault="002D2320" w:rsidP="002D2320">
      <w:pPr>
        <w:spacing w:after="0" w:line="240" w:lineRule="auto"/>
        <w:jc w:val="center"/>
        <w:rPr>
          <w:rFonts w:ascii="Times New Roman" w:eastAsia="Times New Roman" w:hAnsi="Times New Roman" w:cs="Times New Roman"/>
          <w:b/>
          <w:sz w:val="32"/>
          <w:szCs w:val="32"/>
          <w:lang w:eastAsia="ru-RU"/>
        </w:rPr>
      </w:pPr>
      <w:r w:rsidRPr="00523A3B">
        <w:rPr>
          <w:rFonts w:ascii="Times New Roman" w:eastAsia="Times New Roman" w:hAnsi="Times New Roman" w:cs="Times New Roman"/>
          <w:b/>
          <w:sz w:val="32"/>
          <w:szCs w:val="32"/>
          <w:lang w:eastAsia="ru-RU"/>
        </w:rPr>
        <w:t>Календарно-тематическое планирование</w:t>
      </w:r>
    </w:p>
    <w:p w:rsidR="002D2320" w:rsidRPr="00523A3B" w:rsidRDefault="002D2320" w:rsidP="002D2320">
      <w:pPr>
        <w:spacing w:after="0" w:line="240" w:lineRule="auto"/>
        <w:jc w:val="center"/>
        <w:rPr>
          <w:rFonts w:ascii="Times New Roman" w:eastAsia="Times New Roman" w:hAnsi="Times New Roman" w:cs="Times New Roman"/>
          <w:b/>
          <w:i/>
          <w:color w:val="FF0000"/>
          <w:sz w:val="32"/>
          <w:szCs w:val="32"/>
          <w:u w:val="single"/>
          <w:lang w:eastAsia="ru-RU"/>
        </w:rPr>
      </w:pPr>
      <w:r w:rsidRPr="00523A3B">
        <w:rPr>
          <w:rFonts w:ascii="Times New Roman" w:eastAsia="Times New Roman" w:hAnsi="Times New Roman" w:cs="Times New Roman"/>
          <w:b/>
          <w:sz w:val="32"/>
          <w:szCs w:val="32"/>
          <w:lang w:eastAsia="ru-RU"/>
        </w:rPr>
        <w:t>по речи и альтернативной коммуникации</w:t>
      </w:r>
    </w:p>
    <w:p w:rsidR="002D2320" w:rsidRPr="00523A3B" w:rsidRDefault="002D2320" w:rsidP="002D2320">
      <w:pPr>
        <w:tabs>
          <w:tab w:val="left" w:pos="2190"/>
        </w:tabs>
        <w:spacing w:after="0" w:line="240" w:lineRule="auto"/>
        <w:jc w:val="center"/>
        <w:rPr>
          <w:rFonts w:ascii="Times New Roman" w:eastAsia="Times New Roman" w:hAnsi="Times New Roman" w:cs="Times New Roman"/>
          <w:b/>
          <w:bCs/>
          <w:sz w:val="32"/>
          <w:szCs w:val="32"/>
          <w:lang w:eastAsia="ru-RU"/>
        </w:rPr>
      </w:pPr>
      <w:r w:rsidRPr="00523A3B">
        <w:rPr>
          <w:rFonts w:ascii="Times New Roman" w:eastAsia="Times New Roman" w:hAnsi="Times New Roman" w:cs="Times New Roman"/>
          <w:b/>
          <w:sz w:val="32"/>
          <w:szCs w:val="32"/>
          <w:lang w:eastAsia="ru-RU"/>
        </w:rPr>
        <w:t xml:space="preserve">5 «г» класс </w:t>
      </w:r>
    </w:p>
    <w:p w:rsidR="002D2320" w:rsidRPr="00523A3B" w:rsidRDefault="0088631A" w:rsidP="002D2320">
      <w:pPr>
        <w:tabs>
          <w:tab w:val="left" w:pos="2190"/>
        </w:tabs>
        <w:spacing w:after="0" w:line="240" w:lineRule="auto"/>
        <w:jc w:val="center"/>
        <w:rPr>
          <w:rFonts w:ascii="Times New Roman" w:eastAsia="Times New Roman" w:hAnsi="Times New Roman" w:cs="Times New Roman"/>
          <w:b/>
          <w:sz w:val="32"/>
          <w:szCs w:val="32"/>
          <w:lang w:eastAsia="ru-RU"/>
        </w:rPr>
      </w:pPr>
      <w:r w:rsidRPr="00523A3B">
        <w:rPr>
          <w:rFonts w:ascii="Times New Roman" w:eastAsia="Times New Roman" w:hAnsi="Times New Roman" w:cs="Times New Roman"/>
          <w:b/>
          <w:sz w:val="32"/>
          <w:szCs w:val="32"/>
          <w:lang w:eastAsia="ru-RU"/>
        </w:rPr>
        <w:t>на 2025-2026</w:t>
      </w:r>
      <w:r w:rsidR="002D2320" w:rsidRPr="00523A3B">
        <w:rPr>
          <w:rFonts w:ascii="Times New Roman" w:eastAsia="Times New Roman" w:hAnsi="Times New Roman" w:cs="Times New Roman"/>
          <w:b/>
          <w:sz w:val="32"/>
          <w:szCs w:val="32"/>
          <w:lang w:eastAsia="ru-RU"/>
        </w:rPr>
        <w:t xml:space="preserve"> учебный год</w:t>
      </w:r>
    </w:p>
    <w:p w:rsidR="002D2320" w:rsidRPr="00523A3B" w:rsidRDefault="002D2320" w:rsidP="002D2320">
      <w:pPr>
        <w:spacing w:after="0" w:line="240" w:lineRule="auto"/>
        <w:jc w:val="both"/>
        <w:rPr>
          <w:rFonts w:ascii="Times New Roman" w:eastAsia="Times New Roman" w:hAnsi="Times New Roman" w:cs="Times New Roman"/>
          <w:sz w:val="32"/>
          <w:szCs w:val="32"/>
          <w:lang w:eastAsia="ru-RU"/>
        </w:rPr>
      </w:pPr>
    </w:p>
    <w:p w:rsidR="002D2320" w:rsidRPr="002B4E79" w:rsidRDefault="002D2320" w:rsidP="002D2320">
      <w:pPr>
        <w:spacing w:after="0" w:line="240" w:lineRule="auto"/>
        <w:jc w:val="both"/>
        <w:rPr>
          <w:rFonts w:ascii="Times New Roman" w:eastAsia="Times New Roman" w:hAnsi="Times New Roman" w:cs="Times New Roman"/>
          <w:sz w:val="32"/>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32"/>
          <w:szCs w:val="28"/>
          <w:lang w:eastAsia="ru-RU"/>
        </w:rPr>
      </w:pPr>
    </w:p>
    <w:p w:rsidR="002D2320" w:rsidRPr="002B4E79" w:rsidRDefault="002D2320" w:rsidP="002D2320">
      <w:pPr>
        <w:tabs>
          <w:tab w:val="left" w:pos="2970"/>
        </w:tabs>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2D2320" w:rsidRPr="002B4E79" w:rsidTr="00E85DED">
        <w:trPr>
          <w:jc w:val="right"/>
        </w:trPr>
        <w:tc>
          <w:tcPr>
            <w:tcW w:w="4785" w:type="dxa"/>
          </w:tcPr>
          <w:p w:rsidR="00523A3B" w:rsidRDefault="002D2320" w:rsidP="00E85DED">
            <w:pPr>
              <w:tabs>
                <w:tab w:val="left" w:pos="2190"/>
              </w:tabs>
              <w:suppressAutoHyphens/>
              <w:spacing w:after="0" w:line="240" w:lineRule="auto"/>
              <w:rPr>
                <w:rFonts w:ascii="Times New Roman" w:eastAsia="Times New Roman" w:hAnsi="Times New Roman" w:cs="Times New Roman"/>
                <w:sz w:val="28"/>
                <w:szCs w:val="28"/>
                <w:lang w:eastAsia="ru-RU"/>
              </w:rPr>
            </w:pPr>
            <w:r w:rsidRPr="002B4E79">
              <w:rPr>
                <w:rFonts w:ascii="Times New Roman" w:eastAsia="Times New Roman" w:hAnsi="Times New Roman" w:cs="Times New Roman"/>
                <w:sz w:val="28"/>
                <w:szCs w:val="28"/>
                <w:lang w:eastAsia="ru-RU"/>
              </w:rPr>
              <w:t>Разработала:</w:t>
            </w:r>
            <w:r w:rsidR="0088631A">
              <w:rPr>
                <w:rFonts w:ascii="Times New Roman" w:eastAsia="Times New Roman" w:hAnsi="Times New Roman" w:cs="Times New Roman"/>
                <w:sz w:val="28"/>
                <w:szCs w:val="28"/>
                <w:lang w:eastAsia="ru-RU"/>
              </w:rPr>
              <w:t xml:space="preserve"> </w:t>
            </w:r>
          </w:p>
          <w:p w:rsidR="002D2320" w:rsidRPr="002B4E79" w:rsidRDefault="00523A3B" w:rsidP="00E85DED">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88631A">
              <w:rPr>
                <w:rFonts w:ascii="Times New Roman" w:eastAsia="Times New Roman" w:hAnsi="Times New Roman" w:cs="Times New Roman"/>
                <w:sz w:val="28"/>
                <w:szCs w:val="28"/>
                <w:lang w:eastAsia="ru-RU"/>
              </w:rPr>
              <w:t>Тафинцева Л.А.</w:t>
            </w:r>
          </w:p>
          <w:p w:rsidR="002D2320" w:rsidRPr="002B4E79" w:rsidRDefault="002D2320" w:rsidP="00E85DED">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right"/>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jc w:val="both"/>
        <w:rPr>
          <w:rFonts w:ascii="Times New Roman" w:eastAsia="Times New Roman" w:hAnsi="Times New Roman" w:cs="Times New Roman"/>
          <w:sz w:val="24"/>
          <w:szCs w:val="28"/>
          <w:lang w:eastAsia="ru-RU"/>
        </w:rPr>
      </w:pPr>
    </w:p>
    <w:p w:rsidR="002D2320" w:rsidRPr="002B4E79" w:rsidRDefault="002D2320" w:rsidP="002D2320">
      <w:pPr>
        <w:spacing w:after="0" w:line="240" w:lineRule="auto"/>
        <w:contextualSpacing/>
        <w:jc w:val="both"/>
        <w:rPr>
          <w:rFonts w:ascii="Times New Roman" w:eastAsia="Times New Roman" w:hAnsi="Times New Roman" w:cs="Times New Roman"/>
          <w:b/>
          <w:sz w:val="44"/>
          <w:szCs w:val="44"/>
          <w:lang w:eastAsia="ru-RU"/>
        </w:rPr>
      </w:pPr>
    </w:p>
    <w:p w:rsidR="002D2320" w:rsidRDefault="002D2320" w:rsidP="00E560B3">
      <w:pPr>
        <w:spacing w:after="160" w:line="240" w:lineRule="auto"/>
        <w:jc w:val="both"/>
        <w:rPr>
          <w:rFonts w:ascii="Times New Roman" w:hAnsi="Times New Roman" w:cs="Times New Roman"/>
          <w:b/>
          <w:bCs/>
          <w:sz w:val="24"/>
          <w:szCs w:val="24"/>
        </w:rPr>
      </w:pPr>
    </w:p>
    <w:p w:rsidR="00D4030F" w:rsidRDefault="00D4030F" w:rsidP="00E560B3">
      <w:pPr>
        <w:spacing w:after="160" w:line="240" w:lineRule="auto"/>
        <w:jc w:val="both"/>
        <w:rPr>
          <w:rFonts w:ascii="Times New Roman" w:hAnsi="Times New Roman" w:cs="Times New Roman"/>
          <w:b/>
          <w:bCs/>
          <w:sz w:val="24"/>
          <w:szCs w:val="24"/>
        </w:rPr>
      </w:pPr>
    </w:p>
    <w:p w:rsidR="00D4030F" w:rsidRDefault="00D4030F" w:rsidP="00E560B3">
      <w:pPr>
        <w:spacing w:after="160" w:line="240" w:lineRule="auto"/>
        <w:jc w:val="both"/>
        <w:rPr>
          <w:rFonts w:ascii="Times New Roman" w:hAnsi="Times New Roman" w:cs="Times New Roman"/>
          <w:b/>
          <w:bCs/>
          <w:sz w:val="24"/>
          <w:szCs w:val="24"/>
        </w:rPr>
      </w:pPr>
    </w:p>
    <w:p w:rsidR="00091FE8" w:rsidRDefault="00091FE8" w:rsidP="00E560B3">
      <w:pPr>
        <w:spacing w:after="160" w:line="240" w:lineRule="auto"/>
        <w:jc w:val="both"/>
        <w:rPr>
          <w:rFonts w:ascii="Times New Roman" w:hAnsi="Times New Roman" w:cs="Times New Roman"/>
          <w:b/>
          <w:bCs/>
          <w:sz w:val="24"/>
          <w:szCs w:val="24"/>
        </w:rPr>
      </w:pPr>
    </w:p>
    <w:p w:rsidR="00091FE8" w:rsidRDefault="00091FE8" w:rsidP="00E560B3">
      <w:pPr>
        <w:spacing w:after="160" w:line="240" w:lineRule="auto"/>
        <w:jc w:val="both"/>
        <w:rPr>
          <w:rFonts w:ascii="Times New Roman" w:hAnsi="Times New Roman" w:cs="Times New Roman"/>
          <w:b/>
          <w:bCs/>
          <w:sz w:val="24"/>
          <w:szCs w:val="24"/>
        </w:rPr>
      </w:pPr>
    </w:p>
    <w:p w:rsidR="008959FC" w:rsidRPr="005C6E97" w:rsidRDefault="008959FC" w:rsidP="00E560B3">
      <w:pPr>
        <w:spacing w:after="160" w:line="240" w:lineRule="auto"/>
        <w:jc w:val="both"/>
        <w:rPr>
          <w:rFonts w:ascii="Times New Roman" w:hAnsi="Times New Roman" w:cs="Times New Roman"/>
          <w:b/>
          <w:bCs/>
          <w:sz w:val="24"/>
          <w:szCs w:val="24"/>
        </w:rPr>
      </w:pPr>
      <w:r w:rsidRPr="005C6E97">
        <w:rPr>
          <w:rFonts w:ascii="Times New Roman" w:hAnsi="Times New Roman" w:cs="Times New Roman"/>
          <w:b/>
          <w:bCs/>
          <w:sz w:val="24"/>
          <w:szCs w:val="24"/>
        </w:rPr>
        <w:t xml:space="preserve">I  четверть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850"/>
        <w:gridCol w:w="1418"/>
        <w:gridCol w:w="3260"/>
        <w:gridCol w:w="1985"/>
      </w:tblGrid>
      <w:tr w:rsidR="008959FC" w:rsidRPr="005C6E97" w:rsidTr="00615CEF">
        <w:tc>
          <w:tcPr>
            <w:tcW w:w="567"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w:t>
            </w:r>
          </w:p>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п/п</w:t>
            </w:r>
          </w:p>
        </w:tc>
        <w:tc>
          <w:tcPr>
            <w:tcW w:w="2552"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Тема</w:t>
            </w:r>
          </w:p>
        </w:tc>
        <w:tc>
          <w:tcPr>
            <w:tcW w:w="85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Кол-во часов</w:t>
            </w:r>
          </w:p>
        </w:tc>
        <w:tc>
          <w:tcPr>
            <w:tcW w:w="1418"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 xml:space="preserve">Дата </w:t>
            </w:r>
          </w:p>
        </w:tc>
        <w:tc>
          <w:tcPr>
            <w:tcW w:w="326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Виды деятельности</w:t>
            </w:r>
          </w:p>
        </w:tc>
        <w:tc>
          <w:tcPr>
            <w:tcW w:w="1985"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Примечание</w:t>
            </w:r>
          </w:p>
        </w:tc>
      </w:tr>
      <w:tr w:rsidR="00B47227" w:rsidRPr="005C6E97" w:rsidTr="00615CEF">
        <w:tc>
          <w:tcPr>
            <w:tcW w:w="567"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2552"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Здравствуй школа! </w:t>
            </w:r>
            <w:r w:rsidRPr="005C6E97">
              <w:rPr>
                <w:rFonts w:ascii="Times New Roman" w:eastAsia="SimSun" w:hAnsi="Times New Roman" w:cs="Times New Roman"/>
                <w:sz w:val="24"/>
                <w:szCs w:val="24"/>
              </w:rPr>
              <w:t xml:space="preserve">Формирование умения обращаться друг к другу на основе слова, жеста, </w:t>
            </w:r>
            <w:r w:rsidRPr="005C6E97">
              <w:rPr>
                <w:rFonts w:ascii="Times New Roman" w:eastAsia="SimSun" w:hAnsi="Times New Roman" w:cs="Times New Roman"/>
                <w:sz w:val="24"/>
                <w:szCs w:val="24"/>
              </w:rPr>
              <w:lastRenderedPageBreak/>
              <w:t>действия.</w:t>
            </w:r>
          </w:p>
        </w:tc>
        <w:tc>
          <w:tcPr>
            <w:tcW w:w="850"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w:t>
            </w:r>
          </w:p>
        </w:tc>
        <w:tc>
          <w:tcPr>
            <w:tcW w:w="1418" w:type="dxa"/>
          </w:tcPr>
          <w:p w:rsidR="00B47227"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2.9.25</w:t>
            </w:r>
          </w:p>
        </w:tc>
        <w:tc>
          <w:tcPr>
            <w:tcW w:w="3260" w:type="dxa"/>
            <w:vMerge w:val="restart"/>
          </w:tcPr>
          <w:p w:rsidR="00B47227" w:rsidRPr="005C6E97" w:rsidRDefault="00B47227" w:rsidP="00E560B3">
            <w:pPr>
              <w:pStyle w:val="c9"/>
              <w:shd w:val="clear" w:color="auto" w:fill="FFFFFF"/>
              <w:spacing w:before="0" w:beforeAutospacing="0" w:after="0" w:afterAutospacing="0"/>
              <w:jc w:val="both"/>
              <w:rPr>
                <w:color w:val="000000"/>
              </w:rPr>
            </w:pPr>
            <w:r w:rsidRPr="005C6E97">
              <w:rPr>
                <w:rStyle w:val="c1"/>
                <w:color w:val="000000"/>
              </w:rPr>
              <w:t xml:space="preserve">Установление эмоционального контакта. Задания на определение сохранности базовых учебных действий, </w:t>
            </w:r>
            <w:r w:rsidRPr="005C6E97">
              <w:rPr>
                <w:rStyle w:val="c1"/>
                <w:color w:val="000000"/>
              </w:rPr>
              <w:lastRenderedPageBreak/>
              <w:t>освоенных в предыдущих год обучения. Повторение правил поведения в школе, основные занятия в школе, режим дня школьника.</w:t>
            </w:r>
          </w:p>
          <w:p w:rsidR="00B47227" w:rsidRPr="005C6E97" w:rsidRDefault="00B47227" w:rsidP="00E560B3">
            <w:pPr>
              <w:spacing w:after="0" w:line="240" w:lineRule="auto"/>
              <w:jc w:val="both"/>
              <w:rPr>
                <w:rFonts w:ascii="Times New Roman" w:hAnsi="Times New Roman" w:cs="Times New Roman"/>
                <w:bCs/>
                <w:sz w:val="24"/>
                <w:szCs w:val="24"/>
              </w:rPr>
            </w:pPr>
          </w:p>
        </w:tc>
        <w:tc>
          <w:tcPr>
            <w:tcW w:w="1985" w:type="dxa"/>
          </w:tcPr>
          <w:p w:rsidR="00B47227" w:rsidRPr="005C6E97" w:rsidRDefault="00B47227" w:rsidP="00E560B3">
            <w:pPr>
              <w:spacing w:after="0" w:line="240" w:lineRule="auto"/>
              <w:jc w:val="both"/>
              <w:rPr>
                <w:rFonts w:ascii="Times New Roman" w:hAnsi="Times New Roman" w:cs="Times New Roman"/>
                <w:bCs/>
                <w:sz w:val="24"/>
                <w:szCs w:val="24"/>
              </w:rPr>
            </w:pPr>
          </w:p>
        </w:tc>
      </w:tr>
      <w:tr w:rsidR="00B47227" w:rsidRPr="005C6E97" w:rsidTr="00615CEF">
        <w:tc>
          <w:tcPr>
            <w:tcW w:w="567"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2</w:t>
            </w:r>
          </w:p>
        </w:tc>
        <w:tc>
          <w:tcPr>
            <w:tcW w:w="2552" w:type="dxa"/>
          </w:tcPr>
          <w:p w:rsidR="00B47227" w:rsidRPr="005C6E97" w:rsidRDefault="00B47227" w:rsidP="00E560B3">
            <w:pPr>
              <w:pStyle w:val="c21"/>
              <w:shd w:val="clear" w:color="auto" w:fill="FFFFFF"/>
              <w:spacing w:before="0" w:beforeAutospacing="0" w:after="0" w:afterAutospacing="0"/>
              <w:jc w:val="both"/>
              <w:rPr>
                <w:bCs/>
              </w:rPr>
            </w:pPr>
            <w:r w:rsidRPr="005C6E97">
              <w:rPr>
                <w:bCs/>
              </w:rPr>
              <w:t>Собственное имя.</w:t>
            </w:r>
          </w:p>
        </w:tc>
        <w:tc>
          <w:tcPr>
            <w:tcW w:w="850"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B47227"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3.9.25</w:t>
            </w:r>
          </w:p>
        </w:tc>
        <w:tc>
          <w:tcPr>
            <w:tcW w:w="3260" w:type="dxa"/>
            <w:vMerge/>
          </w:tcPr>
          <w:p w:rsidR="00B47227" w:rsidRPr="005C6E97" w:rsidRDefault="00B47227" w:rsidP="00E560B3">
            <w:pPr>
              <w:pStyle w:val="c21"/>
              <w:shd w:val="clear" w:color="auto" w:fill="FFFFFF"/>
              <w:spacing w:before="0" w:beforeAutospacing="0" w:after="0" w:afterAutospacing="0"/>
              <w:jc w:val="both"/>
              <w:rPr>
                <w:color w:val="000000"/>
              </w:rPr>
            </w:pPr>
          </w:p>
        </w:tc>
        <w:tc>
          <w:tcPr>
            <w:tcW w:w="1985" w:type="dxa"/>
          </w:tcPr>
          <w:p w:rsidR="00B47227" w:rsidRPr="005C6E97" w:rsidRDefault="00B47227" w:rsidP="00E560B3">
            <w:pPr>
              <w:spacing w:after="0" w:line="240" w:lineRule="auto"/>
              <w:jc w:val="both"/>
              <w:rPr>
                <w:rFonts w:ascii="Times New Roman" w:hAnsi="Times New Roman" w:cs="Times New Roman"/>
                <w:bCs/>
                <w:sz w:val="24"/>
                <w:szCs w:val="24"/>
              </w:rPr>
            </w:pPr>
          </w:p>
        </w:tc>
      </w:tr>
      <w:tr w:rsidR="00B47227" w:rsidRPr="005C6E97" w:rsidTr="00615CEF">
        <w:tc>
          <w:tcPr>
            <w:tcW w:w="567"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w:t>
            </w:r>
          </w:p>
        </w:tc>
        <w:tc>
          <w:tcPr>
            <w:tcW w:w="2552"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Приветствие собеседника звуком, словом, жестом, мимикой.</w:t>
            </w:r>
          </w:p>
        </w:tc>
        <w:tc>
          <w:tcPr>
            <w:tcW w:w="850"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B47227"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4.9.25</w:t>
            </w:r>
          </w:p>
        </w:tc>
        <w:tc>
          <w:tcPr>
            <w:tcW w:w="3260" w:type="dxa"/>
            <w:vMerge/>
          </w:tcPr>
          <w:p w:rsidR="00B47227" w:rsidRPr="005C6E97" w:rsidRDefault="00B47227" w:rsidP="00E560B3">
            <w:pPr>
              <w:spacing w:after="0" w:line="240" w:lineRule="auto"/>
              <w:jc w:val="both"/>
              <w:rPr>
                <w:rFonts w:ascii="Times New Roman" w:hAnsi="Times New Roman" w:cs="Times New Roman"/>
                <w:bCs/>
                <w:sz w:val="24"/>
                <w:szCs w:val="24"/>
              </w:rPr>
            </w:pPr>
          </w:p>
        </w:tc>
        <w:tc>
          <w:tcPr>
            <w:tcW w:w="1985" w:type="dxa"/>
          </w:tcPr>
          <w:p w:rsidR="00B47227" w:rsidRPr="005C6E97" w:rsidRDefault="00B47227" w:rsidP="00E560B3">
            <w:pPr>
              <w:spacing w:after="0" w:line="240" w:lineRule="auto"/>
              <w:jc w:val="both"/>
              <w:rPr>
                <w:rFonts w:ascii="Times New Roman" w:hAnsi="Times New Roman" w:cs="Times New Roman"/>
                <w:bCs/>
                <w:sz w:val="24"/>
                <w:szCs w:val="24"/>
              </w:rPr>
            </w:pPr>
          </w:p>
        </w:tc>
      </w:tr>
      <w:tr w:rsidR="00B47227" w:rsidRPr="005C6E97" w:rsidTr="00615CEF">
        <w:tc>
          <w:tcPr>
            <w:tcW w:w="567"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4</w:t>
            </w:r>
          </w:p>
        </w:tc>
        <w:tc>
          <w:tcPr>
            <w:tcW w:w="2552"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Привлечение к себе внимания звуком (словом, жестом).</w:t>
            </w:r>
          </w:p>
        </w:tc>
        <w:tc>
          <w:tcPr>
            <w:tcW w:w="850"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B47227"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5.9.25</w:t>
            </w:r>
          </w:p>
        </w:tc>
        <w:tc>
          <w:tcPr>
            <w:tcW w:w="3260" w:type="dxa"/>
            <w:vMerge w:val="restart"/>
          </w:tcPr>
          <w:p w:rsidR="00AD10EE" w:rsidRPr="005C6E97" w:rsidRDefault="00AD10EE"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 Рассматривание иллюстраций по теме урока, обсуждение, ответы на вопросы.</w:t>
            </w:r>
          </w:p>
          <w:p w:rsidR="00B47227" w:rsidRPr="005C6E97" w:rsidRDefault="00AD10EE"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Практические задания и тренинги.</w:t>
            </w:r>
          </w:p>
        </w:tc>
        <w:tc>
          <w:tcPr>
            <w:tcW w:w="1985" w:type="dxa"/>
          </w:tcPr>
          <w:p w:rsidR="00B47227" w:rsidRPr="005C6E97" w:rsidRDefault="00B47227" w:rsidP="00E560B3">
            <w:pPr>
              <w:spacing w:after="0" w:line="240" w:lineRule="auto"/>
              <w:jc w:val="both"/>
              <w:rPr>
                <w:rFonts w:ascii="Times New Roman" w:hAnsi="Times New Roman" w:cs="Times New Roman"/>
                <w:bCs/>
                <w:sz w:val="24"/>
                <w:szCs w:val="24"/>
              </w:rPr>
            </w:pPr>
          </w:p>
        </w:tc>
      </w:tr>
      <w:tr w:rsidR="00B47227" w:rsidRPr="005C6E97" w:rsidTr="00615CEF">
        <w:tc>
          <w:tcPr>
            <w:tcW w:w="567"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5</w:t>
            </w:r>
          </w:p>
        </w:tc>
        <w:tc>
          <w:tcPr>
            <w:tcW w:w="2552" w:type="dxa"/>
          </w:tcPr>
          <w:p w:rsidR="00B47227" w:rsidRPr="005C6E97" w:rsidRDefault="00626EE0"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Входящий контроль</w:t>
            </w:r>
          </w:p>
        </w:tc>
        <w:tc>
          <w:tcPr>
            <w:tcW w:w="850"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B47227"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9.9.25</w:t>
            </w:r>
          </w:p>
        </w:tc>
        <w:tc>
          <w:tcPr>
            <w:tcW w:w="3260" w:type="dxa"/>
            <w:vMerge/>
          </w:tcPr>
          <w:p w:rsidR="00B47227" w:rsidRPr="005C6E97" w:rsidRDefault="00B47227" w:rsidP="00E560B3">
            <w:pPr>
              <w:spacing w:after="0" w:line="240" w:lineRule="auto"/>
              <w:jc w:val="both"/>
              <w:rPr>
                <w:rFonts w:ascii="Times New Roman" w:hAnsi="Times New Roman" w:cs="Times New Roman"/>
                <w:bCs/>
                <w:sz w:val="24"/>
                <w:szCs w:val="24"/>
              </w:rPr>
            </w:pPr>
          </w:p>
        </w:tc>
        <w:tc>
          <w:tcPr>
            <w:tcW w:w="1985" w:type="dxa"/>
          </w:tcPr>
          <w:p w:rsidR="00B47227" w:rsidRPr="005C6E97" w:rsidRDefault="00B47227" w:rsidP="00E560B3">
            <w:pPr>
              <w:spacing w:after="0" w:line="240" w:lineRule="auto"/>
              <w:jc w:val="both"/>
              <w:rPr>
                <w:rFonts w:ascii="Times New Roman" w:hAnsi="Times New Roman" w:cs="Times New Roman"/>
                <w:bCs/>
                <w:sz w:val="24"/>
                <w:szCs w:val="24"/>
              </w:rPr>
            </w:pPr>
          </w:p>
        </w:tc>
      </w:tr>
      <w:tr w:rsidR="00B47227" w:rsidRPr="005C6E97" w:rsidTr="00615CEF">
        <w:tc>
          <w:tcPr>
            <w:tcW w:w="567"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6</w:t>
            </w:r>
          </w:p>
        </w:tc>
        <w:tc>
          <w:tcPr>
            <w:tcW w:w="2552"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Выражение благодарности звуком (словом, жестом, мимикой).</w:t>
            </w:r>
            <w:r w:rsidR="00626EE0" w:rsidRPr="005C6E97">
              <w:rPr>
                <w:rFonts w:ascii="Times New Roman" w:eastAsia="Times New Roman" w:hAnsi="Times New Roman" w:cs="Times New Roman"/>
                <w:sz w:val="24"/>
                <w:szCs w:val="24"/>
              </w:rPr>
              <w:t xml:space="preserve"> Выражение согласия (несогласия) звуком (словом, жестом, мимикой).</w:t>
            </w:r>
          </w:p>
        </w:tc>
        <w:tc>
          <w:tcPr>
            <w:tcW w:w="850" w:type="dxa"/>
          </w:tcPr>
          <w:p w:rsidR="00B47227" w:rsidRPr="005C6E97" w:rsidRDefault="00B4722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B47227"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10.9.25</w:t>
            </w:r>
          </w:p>
        </w:tc>
        <w:tc>
          <w:tcPr>
            <w:tcW w:w="3260" w:type="dxa"/>
            <w:vMerge/>
          </w:tcPr>
          <w:p w:rsidR="00B47227" w:rsidRPr="005C6E97" w:rsidRDefault="00B47227" w:rsidP="00E560B3">
            <w:pPr>
              <w:spacing w:after="0" w:line="240" w:lineRule="auto"/>
              <w:jc w:val="both"/>
              <w:rPr>
                <w:rFonts w:ascii="Times New Roman" w:hAnsi="Times New Roman" w:cs="Times New Roman"/>
                <w:bCs/>
                <w:sz w:val="24"/>
                <w:szCs w:val="24"/>
              </w:rPr>
            </w:pPr>
          </w:p>
        </w:tc>
        <w:tc>
          <w:tcPr>
            <w:tcW w:w="1985" w:type="dxa"/>
          </w:tcPr>
          <w:p w:rsidR="00B47227" w:rsidRPr="005C6E97" w:rsidRDefault="00B47227" w:rsidP="00E560B3">
            <w:pPr>
              <w:spacing w:after="0" w:line="240" w:lineRule="auto"/>
              <w:jc w:val="both"/>
              <w:rPr>
                <w:rFonts w:ascii="Times New Roman" w:hAnsi="Times New Roman" w:cs="Times New Roman"/>
                <w:bCs/>
                <w:sz w:val="24"/>
                <w:szCs w:val="24"/>
              </w:rPr>
            </w:pPr>
          </w:p>
        </w:tc>
      </w:tr>
      <w:tr w:rsidR="00D90C6F" w:rsidRPr="005C6E97" w:rsidTr="00615CEF">
        <w:tc>
          <w:tcPr>
            <w:tcW w:w="567"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7</w:t>
            </w:r>
          </w:p>
        </w:tc>
        <w:tc>
          <w:tcPr>
            <w:tcW w:w="2552"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Ответы на вопросы словом, жестом.</w:t>
            </w:r>
          </w:p>
        </w:tc>
        <w:tc>
          <w:tcPr>
            <w:tcW w:w="850"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D90C6F"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11.9.25</w:t>
            </w:r>
          </w:p>
        </w:tc>
        <w:tc>
          <w:tcPr>
            <w:tcW w:w="3260" w:type="dxa"/>
            <w:vMerge w:val="restart"/>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Рассматривание иллюстрации по теме «Осень». Беседа. Ответы на вопросы.</w:t>
            </w:r>
            <w:r w:rsidR="00AD10EE" w:rsidRPr="005C6E97">
              <w:rPr>
                <w:rFonts w:ascii="Times New Roman" w:hAnsi="Times New Roman" w:cs="Times New Roman"/>
                <w:bCs/>
                <w:sz w:val="24"/>
                <w:szCs w:val="24"/>
              </w:rPr>
              <w:t xml:space="preserve"> Дидактические игры.</w:t>
            </w:r>
          </w:p>
        </w:tc>
        <w:tc>
          <w:tcPr>
            <w:tcW w:w="1985" w:type="dxa"/>
          </w:tcPr>
          <w:p w:rsidR="00D90C6F" w:rsidRPr="005C6E97" w:rsidRDefault="00D90C6F" w:rsidP="00E560B3">
            <w:pPr>
              <w:spacing w:after="0" w:line="240" w:lineRule="auto"/>
              <w:jc w:val="both"/>
              <w:rPr>
                <w:rFonts w:ascii="Times New Roman" w:hAnsi="Times New Roman" w:cs="Times New Roman"/>
                <w:bCs/>
                <w:sz w:val="24"/>
                <w:szCs w:val="24"/>
              </w:rPr>
            </w:pPr>
          </w:p>
        </w:tc>
      </w:tr>
      <w:tr w:rsidR="00D90C6F" w:rsidRPr="005C6E97" w:rsidTr="00615CEF">
        <w:tc>
          <w:tcPr>
            <w:tcW w:w="567"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8</w:t>
            </w:r>
          </w:p>
        </w:tc>
        <w:tc>
          <w:tcPr>
            <w:tcW w:w="2552"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Поддержание зрительного контакта с собеседником, соблюдение дистанции (очередности) в разговоре.</w:t>
            </w:r>
          </w:p>
        </w:tc>
        <w:tc>
          <w:tcPr>
            <w:tcW w:w="850"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D90C6F"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12.9.25</w:t>
            </w:r>
          </w:p>
        </w:tc>
        <w:tc>
          <w:tcPr>
            <w:tcW w:w="3260" w:type="dxa"/>
            <w:vMerge/>
          </w:tcPr>
          <w:p w:rsidR="00D90C6F" w:rsidRPr="005C6E97" w:rsidRDefault="00D90C6F" w:rsidP="00E560B3">
            <w:pPr>
              <w:spacing w:after="0" w:line="240" w:lineRule="auto"/>
              <w:jc w:val="both"/>
              <w:rPr>
                <w:rFonts w:ascii="Times New Roman" w:hAnsi="Times New Roman" w:cs="Times New Roman"/>
                <w:bCs/>
                <w:sz w:val="24"/>
                <w:szCs w:val="24"/>
              </w:rPr>
            </w:pPr>
          </w:p>
        </w:tc>
        <w:tc>
          <w:tcPr>
            <w:tcW w:w="1985" w:type="dxa"/>
          </w:tcPr>
          <w:p w:rsidR="00D90C6F" w:rsidRPr="005C6E97" w:rsidRDefault="00D90C6F" w:rsidP="00E560B3">
            <w:pPr>
              <w:spacing w:after="0" w:line="240" w:lineRule="auto"/>
              <w:jc w:val="both"/>
              <w:rPr>
                <w:rFonts w:ascii="Times New Roman" w:hAnsi="Times New Roman" w:cs="Times New Roman"/>
                <w:bCs/>
                <w:sz w:val="24"/>
                <w:szCs w:val="24"/>
              </w:rPr>
            </w:pPr>
          </w:p>
        </w:tc>
      </w:tr>
      <w:tr w:rsidR="00D90C6F" w:rsidRPr="005C6E97" w:rsidTr="00615CEF">
        <w:tc>
          <w:tcPr>
            <w:tcW w:w="567"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9</w:t>
            </w:r>
          </w:p>
        </w:tc>
        <w:tc>
          <w:tcPr>
            <w:tcW w:w="2552" w:type="dxa"/>
          </w:tcPr>
          <w:p w:rsidR="00D90C6F" w:rsidRPr="005C6E97" w:rsidRDefault="002646CD" w:rsidP="00E560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Приветствие собеседника</w:t>
            </w:r>
            <w:r w:rsidR="00D90C6F" w:rsidRPr="005C6E97">
              <w:rPr>
                <w:rFonts w:ascii="Times New Roman" w:eastAsia="Times New Roman" w:hAnsi="Times New Roman" w:cs="Times New Roman"/>
                <w:sz w:val="24"/>
                <w:szCs w:val="24"/>
              </w:rPr>
              <w:t xml:space="preserve"> звуком (словом, жестом, мимикой).       </w:t>
            </w:r>
          </w:p>
          <w:p w:rsidR="00D90C6F" w:rsidRPr="005C6E97" w:rsidRDefault="00D90C6F" w:rsidP="00E560B3">
            <w:pPr>
              <w:spacing w:after="0" w:line="240" w:lineRule="auto"/>
              <w:jc w:val="both"/>
              <w:rPr>
                <w:rFonts w:ascii="Times New Roman" w:hAnsi="Times New Roman" w:cs="Times New Roman"/>
                <w:bCs/>
                <w:sz w:val="24"/>
                <w:szCs w:val="24"/>
              </w:rPr>
            </w:pPr>
          </w:p>
        </w:tc>
        <w:tc>
          <w:tcPr>
            <w:tcW w:w="850" w:type="dxa"/>
          </w:tcPr>
          <w:p w:rsidR="00D90C6F" w:rsidRPr="005C6E97" w:rsidRDefault="00D90C6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D90C6F"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16.9.25</w:t>
            </w:r>
          </w:p>
        </w:tc>
        <w:tc>
          <w:tcPr>
            <w:tcW w:w="3260" w:type="dxa"/>
          </w:tcPr>
          <w:p w:rsidR="00D90C6F" w:rsidRPr="005C6E97" w:rsidRDefault="000E388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по теме урока</w:t>
            </w:r>
            <w:r w:rsidR="00E76924" w:rsidRPr="005C6E97">
              <w:rPr>
                <w:rFonts w:ascii="Times New Roman" w:hAnsi="Times New Roman" w:cs="Times New Roman"/>
                <w:bCs/>
                <w:sz w:val="24"/>
                <w:szCs w:val="24"/>
              </w:rPr>
              <w:t>. Рассматривание иллюстрации по теме.  Ответы на вопросы. Дидактические игры.</w:t>
            </w:r>
          </w:p>
        </w:tc>
        <w:tc>
          <w:tcPr>
            <w:tcW w:w="1985" w:type="dxa"/>
          </w:tcPr>
          <w:p w:rsidR="00D90C6F" w:rsidRPr="005C6E97" w:rsidRDefault="00D90C6F"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10</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Составление рассказа по одной сюжетной картинке.</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17.9.25</w:t>
            </w:r>
          </w:p>
        </w:tc>
        <w:tc>
          <w:tcPr>
            <w:tcW w:w="3260" w:type="dxa"/>
            <w:vMerge w:val="restart"/>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предложений к картинкам. Работа с наборной азбукой. Обводка и рисование бордюра из вертикальных и наклонных линий.</w:t>
            </w: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11</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рассказа по серии сюжетных картинок.</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18.9.25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12</w:t>
            </w:r>
          </w:p>
        </w:tc>
        <w:tc>
          <w:tcPr>
            <w:tcW w:w="2552" w:type="dxa"/>
          </w:tcPr>
          <w:p w:rsidR="00E76924" w:rsidRPr="005C6E97" w:rsidRDefault="00E76924" w:rsidP="00E560B3">
            <w:pPr>
              <w:spacing w:after="0" w:line="240" w:lineRule="auto"/>
              <w:jc w:val="both"/>
              <w:rPr>
                <w:rFonts w:ascii="Times New Roman" w:eastAsia="Times New Roman" w:hAnsi="Times New Roman" w:cs="Times New Roman"/>
                <w:sz w:val="24"/>
                <w:szCs w:val="24"/>
              </w:rPr>
            </w:pPr>
            <w:r w:rsidRPr="005C6E97">
              <w:rPr>
                <w:rFonts w:ascii="Times New Roman" w:eastAsia="Times New Roman" w:hAnsi="Times New Roman" w:cs="Times New Roman"/>
                <w:sz w:val="24"/>
                <w:szCs w:val="24"/>
              </w:rPr>
              <w:t xml:space="preserve">Прощание с собеседником звуком (словом, предложением).       </w:t>
            </w:r>
          </w:p>
          <w:p w:rsidR="00E76924" w:rsidRPr="005C6E97" w:rsidRDefault="00E76924" w:rsidP="00E560B3">
            <w:pPr>
              <w:spacing w:after="0" w:line="240" w:lineRule="auto"/>
              <w:jc w:val="both"/>
              <w:rPr>
                <w:rFonts w:ascii="Times New Roman" w:hAnsi="Times New Roman" w:cs="Times New Roman"/>
                <w:bCs/>
                <w:sz w:val="24"/>
                <w:szCs w:val="24"/>
              </w:rPr>
            </w:pP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19.9.25</w:t>
            </w:r>
          </w:p>
        </w:tc>
        <w:tc>
          <w:tcPr>
            <w:tcW w:w="3260" w:type="dxa"/>
            <w:vMerge w:val="restart"/>
          </w:tcPr>
          <w:p w:rsidR="00E76924" w:rsidRPr="005C6E97" w:rsidRDefault="00E76924" w:rsidP="00E560B3">
            <w:pPr>
              <w:spacing w:after="0" w:line="240" w:lineRule="auto"/>
              <w:jc w:val="both"/>
              <w:rPr>
                <w:rFonts w:ascii="Times New Roman" w:hAnsi="Times New Roman" w:cs="Times New Roman"/>
                <w:bCs/>
                <w:sz w:val="24"/>
                <w:szCs w:val="24"/>
              </w:rPr>
            </w:pPr>
            <w:bookmarkStart w:id="1" w:name="_Hlk117153611"/>
            <w:r w:rsidRPr="005C6E97">
              <w:rPr>
                <w:rFonts w:ascii="Times New Roman" w:hAnsi="Times New Roman" w:cs="Times New Roman"/>
                <w:bCs/>
                <w:sz w:val="24"/>
                <w:szCs w:val="24"/>
              </w:rPr>
              <w:t>Беседа на тему урока. Работа с шаблонами, обозначающими слово, предложение. Штриховка горизонтальными линиями по точкам.</w:t>
            </w:r>
            <w:bookmarkEnd w:id="1"/>
            <w:r w:rsidRPr="005C6E97">
              <w:rPr>
                <w:rFonts w:ascii="Times New Roman" w:hAnsi="Times New Roman" w:cs="Times New Roman"/>
                <w:bCs/>
                <w:sz w:val="24"/>
                <w:szCs w:val="24"/>
              </w:rPr>
              <w:t xml:space="preserve"> Игры:</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 xml:space="preserve"> «Живые звуки»,   «Найди заблудившийся звук», «Назови пару». Работа с разрезной азбукой. Работа в тетради</w:t>
            </w: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13</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Обращение за помощью, ответы на вопросы, предполагающие согласие (несогласие) с использованием звучащего предмета.</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23.9.25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14</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Ответы на вопросы с предъявлением предметного символа.</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24.9.25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15</w:t>
            </w:r>
          </w:p>
        </w:tc>
        <w:tc>
          <w:tcPr>
            <w:tcW w:w="2552" w:type="dxa"/>
          </w:tcPr>
          <w:p w:rsidR="008959FC" w:rsidRPr="005C6E97" w:rsidRDefault="00A9598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Составление рассказа о прошедших событиях.</w:t>
            </w:r>
          </w:p>
        </w:tc>
        <w:tc>
          <w:tcPr>
            <w:tcW w:w="850"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25.9.25</w:t>
            </w:r>
          </w:p>
        </w:tc>
        <w:tc>
          <w:tcPr>
            <w:tcW w:w="3260" w:type="dxa"/>
          </w:tcPr>
          <w:p w:rsidR="008959FC"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Составление предложений к картинкам. Работа с наборной азбукой. Обводка и </w:t>
            </w:r>
            <w:r w:rsidRPr="005C6E97">
              <w:rPr>
                <w:rFonts w:ascii="Times New Roman" w:hAnsi="Times New Roman" w:cs="Times New Roman"/>
                <w:bCs/>
                <w:sz w:val="24"/>
                <w:szCs w:val="24"/>
              </w:rPr>
              <w:lastRenderedPageBreak/>
              <w:t>рисование бордюра из вертикальных и наклонных линий.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16</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DB31CB" w:rsidRPr="005C6E97">
              <w:rPr>
                <w:rFonts w:ascii="Times New Roman" w:eastAsia="Times New Roman" w:hAnsi="Times New Roman" w:cs="Times New Roman"/>
                <w:sz w:val="24"/>
                <w:szCs w:val="24"/>
              </w:rPr>
              <w:t>Узнавание (различение) напечатанных слов, обозначающих имена детей класса.</w:t>
            </w:r>
          </w:p>
        </w:tc>
        <w:tc>
          <w:tcPr>
            <w:tcW w:w="850"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26.9.25</w:t>
            </w:r>
          </w:p>
        </w:tc>
        <w:tc>
          <w:tcPr>
            <w:tcW w:w="3260" w:type="dxa"/>
          </w:tcPr>
          <w:p w:rsidR="008959FC"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тетрадях. Дидактические игры.</w:t>
            </w:r>
          </w:p>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предложений к картинкам. Работа с наборной азбукой.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17</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Узнавание звука в слоге(а,у).</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30.9.25</w:t>
            </w:r>
          </w:p>
        </w:tc>
        <w:tc>
          <w:tcPr>
            <w:tcW w:w="3260" w:type="dxa"/>
            <w:vMerge w:val="restart"/>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Игры:</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 xml:space="preserve"> «Живые звуки»,   «Найди заблудившийся звук», «Назови пару». Работа с разрезной азбукой. Работа в тетради.</w:t>
            </w: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18</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Узнавание звука в слове (а,у).</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19</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015B03" w:rsidRPr="005C6E97">
              <w:rPr>
                <w:rFonts w:ascii="Times New Roman" w:eastAsia="Times New Roman" w:hAnsi="Times New Roman" w:cs="Times New Roman"/>
                <w:sz w:val="24"/>
                <w:szCs w:val="24"/>
              </w:rPr>
              <w:t>Реагирование на собственное имя. Узнавание своего имени в печатном варианте.</w:t>
            </w:r>
          </w:p>
        </w:tc>
        <w:tc>
          <w:tcPr>
            <w:tcW w:w="850"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A7657C"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2.10.25</w:t>
            </w:r>
          </w:p>
        </w:tc>
        <w:tc>
          <w:tcPr>
            <w:tcW w:w="3260" w:type="dxa"/>
          </w:tcPr>
          <w:p w:rsidR="008959FC"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Игра «Моё имя</w:t>
            </w:r>
            <w:r w:rsidR="00E76924" w:rsidRPr="005C6E97">
              <w:rPr>
                <w:rFonts w:ascii="Times New Roman" w:hAnsi="Times New Roman" w:cs="Times New Roman"/>
                <w:bCs/>
                <w:sz w:val="24"/>
                <w:szCs w:val="24"/>
              </w:rPr>
              <w:t>».</w:t>
            </w:r>
            <w:r w:rsidR="00E76924"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Игра «Это кто</w:t>
            </w:r>
            <w:r w:rsidR="00E76924" w:rsidRPr="005C6E97">
              <w:rPr>
                <w:rFonts w:ascii="Times New Roman" w:hAnsi="Times New Roman" w:cs="Times New Roman"/>
                <w:bCs/>
                <w:sz w:val="24"/>
                <w:szCs w:val="24"/>
              </w:rPr>
              <w:t>?». Работа с предметными картинками, работа с в</w:t>
            </w:r>
            <w:r w:rsidRPr="005C6E97">
              <w:rPr>
                <w:rFonts w:ascii="Times New Roman" w:hAnsi="Times New Roman" w:cs="Times New Roman"/>
                <w:bCs/>
                <w:sz w:val="24"/>
                <w:szCs w:val="24"/>
              </w:rPr>
              <w:t xml:space="preserve"> </w:t>
            </w:r>
            <w:r w:rsidR="00E76924" w:rsidRPr="005C6E97">
              <w:rPr>
                <w:rFonts w:ascii="Times New Roman" w:hAnsi="Times New Roman" w:cs="Times New Roman"/>
                <w:bCs/>
                <w:sz w:val="24"/>
                <w:szCs w:val="24"/>
              </w:rPr>
              <w:t>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20</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Узнавание (различение) имен членов семьи,</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3.10.25</w:t>
            </w:r>
          </w:p>
        </w:tc>
        <w:tc>
          <w:tcPr>
            <w:tcW w:w="3260" w:type="dxa"/>
            <w:vMerge w:val="restart"/>
          </w:tcPr>
          <w:p w:rsidR="00E85DED" w:rsidRDefault="00E85DED" w:rsidP="00E85DED">
            <w:pPr>
              <w:spacing w:after="0" w:line="240" w:lineRule="auto"/>
              <w:rPr>
                <w:rFonts w:ascii="Times New Roman" w:hAnsi="Times New Roman" w:cs="Times New Roman"/>
                <w:bCs/>
                <w:sz w:val="24"/>
                <w:szCs w:val="24"/>
              </w:rPr>
            </w:pPr>
            <w:r>
              <w:rPr>
                <w:rFonts w:ascii="Times New Roman" w:hAnsi="Times New Roman" w:cs="Times New Roman"/>
                <w:bCs/>
                <w:sz w:val="24"/>
                <w:szCs w:val="24"/>
              </w:rPr>
              <w:t>Рассматривание фотографий семьи. Беседа</w:t>
            </w:r>
            <w:r w:rsidRPr="005C6E97">
              <w:rPr>
                <w:rFonts w:ascii="Times New Roman" w:hAnsi="Times New Roman" w:cs="Times New Roman"/>
                <w:bCs/>
                <w:sz w:val="24"/>
                <w:szCs w:val="24"/>
              </w:rPr>
              <w:t>. Игра «Моё имя».</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Игра «Это кто?».</w:t>
            </w:r>
          </w:p>
          <w:p w:rsidR="00E76924" w:rsidRPr="005C6E97" w:rsidRDefault="00E85DED" w:rsidP="00E85DED">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Работа с разрезной азбукой. Работа в тетради.</w:t>
            </w: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21</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Узнавание (различение) имен обучающихся класса, педагогических работников.</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350C62"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22</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предмет посуда.</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8.10.25</w:t>
            </w:r>
          </w:p>
        </w:tc>
        <w:tc>
          <w:tcPr>
            <w:tcW w:w="3260" w:type="dxa"/>
            <w:vMerge w:val="restart"/>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Беседа, соотнесение картинок с помощью стрелок. Составление предложений из 2 слов. </w:t>
            </w:r>
          </w:p>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w:t>
            </w: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фразовым конструктором.</w:t>
            </w:r>
          </w:p>
          <w:p w:rsidR="0058622C" w:rsidRPr="005C6E97" w:rsidRDefault="0058622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w:t>
            </w: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23</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мебель.</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24</w:t>
            </w:r>
          </w:p>
        </w:tc>
        <w:tc>
          <w:tcPr>
            <w:tcW w:w="2552" w:type="dxa"/>
          </w:tcPr>
          <w:p w:rsidR="00E76924" w:rsidRPr="005C6E97" w:rsidRDefault="00E76924" w:rsidP="007076BC">
            <w:pPr>
              <w:spacing w:after="0" w:line="240" w:lineRule="auto"/>
              <w:jc w:val="center"/>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игрушки.</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25</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предмет одежда.</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26</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обувь.</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15.10.25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27</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животные (домашние, дикие).</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16.10.25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28</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предмет овощи.</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17.10.25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29</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фрукты.</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E76924" w:rsidRPr="005C6E97" w:rsidTr="00615CEF">
        <w:tc>
          <w:tcPr>
            <w:tcW w:w="567"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30</w:t>
            </w:r>
          </w:p>
        </w:tc>
        <w:tc>
          <w:tcPr>
            <w:tcW w:w="2552"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птицы.</w:t>
            </w:r>
          </w:p>
        </w:tc>
        <w:tc>
          <w:tcPr>
            <w:tcW w:w="850" w:type="dxa"/>
          </w:tcPr>
          <w:p w:rsidR="00E76924" w:rsidRPr="005C6E97" w:rsidRDefault="00E7692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76924"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22.10.25</w:t>
            </w:r>
          </w:p>
        </w:tc>
        <w:tc>
          <w:tcPr>
            <w:tcW w:w="3260" w:type="dxa"/>
            <w:vMerge/>
          </w:tcPr>
          <w:p w:rsidR="00E76924" w:rsidRPr="005C6E97" w:rsidRDefault="00E76924" w:rsidP="00E560B3">
            <w:pPr>
              <w:spacing w:after="0" w:line="240" w:lineRule="auto"/>
              <w:jc w:val="both"/>
              <w:rPr>
                <w:rFonts w:ascii="Times New Roman" w:hAnsi="Times New Roman" w:cs="Times New Roman"/>
                <w:bCs/>
                <w:sz w:val="24"/>
                <w:szCs w:val="24"/>
              </w:rPr>
            </w:pPr>
          </w:p>
        </w:tc>
        <w:tc>
          <w:tcPr>
            <w:tcW w:w="1985" w:type="dxa"/>
          </w:tcPr>
          <w:p w:rsidR="00E76924" w:rsidRPr="005C6E97" w:rsidRDefault="00E76924"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31</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Узнавание звука в </w:t>
            </w:r>
            <w:r w:rsidRPr="005C6E97">
              <w:rPr>
                <w:rFonts w:ascii="Times New Roman" w:eastAsia="Times New Roman" w:hAnsi="Times New Roman" w:cs="Times New Roman"/>
                <w:sz w:val="24"/>
                <w:szCs w:val="24"/>
              </w:rPr>
              <w:lastRenderedPageBreak/>
              <w:t>слоге, слове (н,т).</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23.10.25</w:t>
            </w:r>
          </w:p>
        </w:tc>
        <w:tc>
          <w:tcPr>
            <w:tcW w:w="3260" w:type="dxa"/>
            <w:vMerge w:val="restart"/>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Работа с разрезной азбукой, с </w:t>
            </w:r>
            <w:r w:rsidRPr="005C6E97">
              <w:rPr>
                <w:rFonts w:ascii="Times New Roman" w:hAnsi="Times New Roman" w:cs="Times New Roman"/>
                <w:bCs/>
                <w:sz w:val="24"/>
                <w:szCs w:val="24"/>
              </w:rPr>
              <w:lastRenderedPageBreak/>
              <w:t>предметными картинками. Подбор слов, начинающихся на звук [н].Работа в тетради.</w:t>
            </w: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32</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Звук, буква </w:t>
            </w:r>
            <w:r w:rsidRPr="005C6E97">
              <w:rPr>
                <w:rFonts w:ascii="Times New Roman" w:hAnsi="Times New Roman" w:cs="Times New Roman"/>
                <w:b/>
                <w:bCs/>
                <w:i/>
                <w:sz w:val="24"/>
                <w:szCs w:val="24"/>
              </w:rPr>
              <w:t>н</w:t>
            </w:r>
            <w:r w:rsidRPr="005C6E97">
              <w:rPr>
                <w:rFonts w:ascii="Times New Roman" w:hAnsi="Times New Roman" w:cs="Times New Roman"/>
                <w:bCs/>
                <w:sz w:val="24"/>
                <w:szCs w:val="24"/>
              </w:rPr>
              <w:t>.</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24.10.25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33</w:t>
            </w:r>
          </w:p>
        </w:tc>
        <w:tc>
          <w:tcPr>
            <w:tcW w:w="2552" w:type="dxa"/>
          </w:tcPr>
          <w:p w:rsidR="008959FC" w:rsidRPr="005C6E97" w:rsidRDefault="00A9598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Составление рассказа  планируемых событиях (каникулы).</w:t>
            </w:r>
          </w:p>
        </w:tc>
        <w:tc>
          <w:tcPr>
            <w:tcW w:w="850" w:type="dxa"/>
          </w:tcPr>
          <w:p w:rsidR="008959FC" w:rsidRPr="005C6E97" w:rsidRDefault="007B193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5.11.25</w:t>
            </w:r>
          </w:p>
        </w:tc>
        <w:tc>
          <w:tcPr>
            <w:tcW w:w="3260" w:type="dxa"/>
          </w:tcPr>
          <w:p w:rsidR="008959FC"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о времени года «Осенние каникулы». Рассматривание сюжетной картинки. Вопросы по картине. Составление коротких предложений. Составление короткого рассказа.</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bl>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8959FC" w:rsidP="00E560B3">
      <w:pPr>
        <w:spacing w:after="160" w:line="240" w:lineRule="auto"/>
        <w:jc w:val="both"/>
        <w:rPr>
          <w:rFonts w:ascii="Times New Roman" w:hAnsi="Times New Roman" w:cs="Times New Roman"/>
          <w:b/>
          <w:bCs/>
          <w:sz w:val="24"/>
          <w:szCs w:val="24"/>
        </w:rPr>
      </w:pPr>
      <w:r w:rsidRPr="005C6E97">
        <w:rPr>
          <w:rFonts w:ascii="Times New Roman" w:hAnsi="Times New Roman" w:cs="Times New Roman"/>
          <w:b/>
          <w:bCs/>
          <w:sz w:val="24"/>
          <w:szCs w:val="24"/>
        </w:rPr>
        <w:t>I</w:t>
      </w:r>
      <w:r w:rsidRPr="005C6E97">
        <w:rPr>
          <w:rFonts w:ascii="Times New Roman" w:hAnsi="Times New Roman" w:cs="Times New Roman"/>
          <w:b/>
          <w:bCs/>
          <w:sz w:val="24"/>
          <w:szCs w:val="24"/>
        </w:rPr>
        <w:sym w:font="Symbol" w:char="F049"/>
      </w:r>
      <w:r w:rsidRPr="005C6E97">
        <w:rPr>
          <w:rFonts w:ascii="Times New Roman" w:hAnsi="Times New Roman" w:cs="Times New Roman"/>
          <w:b/>
          <w:bCs/>
          <w:sz w:val="24"/>
          <w:szCs w:val="24"/>
        </w:rPr>
        <w:t xml:space="preserve"> четверть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850"/>
        <w:gridCol w:w="1418"/>
        <w:gridCol w:w="3260"/>
        <w:gridCol w:w="1985"/>
      </w:tblGrid>
      <w:tr w:rsidR="008959FC" w:rsidRPr="005C6E97" w:rsidTr="00615CEF">
        <w:tc>
          <w:tcPr>
            <w:tcW w:w="567"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w:t>
            </w:r>
          </w:p>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п/п</w:t>
            </w:r>
          </w:p>
        </w:tc>
        <w:tc>
          <w:tcPr>
            <w:tcW w:w="2552"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Тема</w:t>
            </w:r>
          </w:p>
        </w:tc>
        <w:tc>
          <w:tcPr>
            <w:tcW w:w="85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Кол-во часов</w:t>
            </w:r>
          </w:p>
        </w:tc>
        <w:tc>
          <w:tcPr>
            <w:tcW w:w="1418"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 xml:space="preserve">Дата </w:t>
            </w:r>
          </w:p>
        </w:tc>
        <w:tc>
          <w:tcPr>
            <w:tcW w:w="326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Виды деятельности</w:t>
            </w:r>
          </w:p>
        </w:tc>
        <w:tc>
          <w:tcPr>
            <w:tcW w:w="1985"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Примечание</w:t>
            </w: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предмет бытовые приборы.</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6.11.25</w:t>
            </w:r>
          </w:p>
        </w:tc>
        <w:tc>
          <w:tcPr>
            <w:tcW w:w="3260" w:type="dxa"/>
            <w:vMerge w:val="restart"/>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соотнесение картинок с помощью стрелок. Составление предложений из 2 слов. Обводка и дорисовка бордюра из геометрических фигур.</w:t>
            </w: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w:t>
            </w: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фразовым конструктором.</w:t>
            </w: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школьные принадлежности.</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предмет продукты.</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4</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предмет транспорт.</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5</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Узнавание звука в слоге, слове (д).</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12.11.25</w:t>
            </w:r>
          </w:p>
        </w:tc>
        <w:tc>
          <w:tcPr>
            <w:tcW w:w="3260" w:type="dxa"/>
            <w:vMerge w:val="restart"/>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 Подбор слов, начинающихся на звук [д]. Работа в тетради. Дидактические игры.</w:t>
            </w: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Чтение слогов </w:t>
            </w:r>
            <w:r w:rsidRPr="005C6E97">
              <w:rPr>
                <w:rFonts w:ascii="Times New Roman" w:hAnsi="Times New Roman" w:cs="Times New Roman"/>
                <w:b/>
                <w:bCs/>
                <w:i/>
                <w:sz w:val="24"/>
                <w:szCs w:val="24"/>
              </w:rPr>
              <w:t>да, ду.</w:t>
            </w: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6</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Соотнесение звука с буквой </w:t>
            </w:r>
            <w:r w:rsidRPr="005C6E97">
              <w:rPr>
                <w:rFonts w:ascii="Times New Roman" w:eastAsia="Times New Roman" w:hAnsi="Times New Roman" w:cs="Times New Roman"/>
                <w:b/>
                <w:i/>
                <w:sz w:val="24"/>
                <w:szCs w:val="24"/>
              </w:rPr>
              <w:t>д.</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7</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 xml:space="preserve">Соотнесение звука с буквой </w:t>
            </w:r>
            <w:r w:rsidRPr="005C6E97">
              <w:rPr>
                <w:rFonts w:ascii="Times New Roman" w:eastAsia="Times New Roman" w:hAnsi="Times New Roman" w:cs="Times New Roman"/>
                <w:b/>
                <w:i/>
                <w:sz w:val="24"/>
                <w:szCs w:val="24"/>
              </w:rPr>
              <w:t>д.</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8</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Слоги </w:t>
            </w:r>
            <w:r w:rsidRPr="005C6E97">
              <w:rPr>
                <w:rFonts w:ascii="Times New Roman" w:hAnsi="Times New Roman" w:cs="Times New Roman"/>
                <w:b/>
                <w:bCs/>
                <w:i/>
                <w:sz w:val="24"/>
                <w:szCs w:val="24"/>
              </w:rPr>
              <w:t>да, ду.</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18.11.25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9</w:t>
            </w:r>
          </w:p>
        </w:tc>
        <w:tc>
          <w:tcPr>
            <w:tcW w:w="2552" w:type="dxa"/>
          </w:tcPr>
          <w:p w:rsidR="008959FC" w:rsidRPr="005C6E97" w:rsidRDefault="00C97087"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 </w:t>
            </w:r>
            <w:r w:rsidR="001F0CE4" w:rsidRPr="005C6E97">
              <w:rPr>
                <w:rFonts w:ascii="Times New Roman" w:eastAsia="Times New Roman" w:hAnsi="Times New Roman" w:cs="Times New Roman"/>
                <w:sz w:val="24"/>
                <w:szCs w:val="24"/>
              </w:rPr>
              <w:t xml:space="preserve">Выражение согласия </w:t>
            </w:r>
            <w:r w:rsidR="00C03293" w:rsidRPr="005C6E97">
              <w:rPr>
                <w:rFonts w:ascii="Times New Roman" w:eastAsia="Times New Roman" w:hAnsi="Times New Roman" w:cs="Times New Roman"/>
                <w:sz w:val="24"/>
                <w:szCs w:val="24"/>
              </w:rPr>
              <w:t>напечатанным словом «да».</w:t>
            </w:r>
            <w:r w:rsidR="001F0CE4" w:rsidRPr="005C6E97">
              <w:rPr>
                <w:rFonts w:ascii="Times New Roman" w:eastAsia="Times New Roman" w:hAnsi="Times New Roman" w:cs="Times New Roman"/>
                <w:sz w:val="24"/>
                <w:szCs w:val="24"/>
              </w:rPr>
              <w:t xml:space="preserve"> </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19.11.25</w:t>
            </w:r>
          </w:p>
        </w:tc>
        <w:tc>
          <w:tcPr>
            <w:tcW w:w="326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 Рассматривание иллюстраций по теме урока, обсуждение, ответы на вопросы.</w:t>
            </w:r>
          </w:p>
          <w:p w:rsidR="008959FC"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Практические задания и тренинги.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10</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обобщающих понятий мебель.</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20.11.25</w:t>
            </w:r>
          </w:p>
        </w:tc>
        <w:tc>
          <w:tcPr>
            <w:tcW w:w="3260" w:type="dxa"/>
            <w:vMerge w:val="restart"/>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Беседа, соотнесение картинок с помощью стрелок. Составление предложений из 2 слов. Обводка и дорисовка бордюра </w:t>
            </w:r>
            <w:r w:rsidR="004073F5" w:rsidRPr="005C6E97">
              <w:rPr>
                <w:rFonts w:ascii="Times New Roman" w:hAnsi="Times New Roman" w:cs="Times New Roman"/>
                <w:bCs/>
                <w:sz w:val="24"/>
                <w:szCs w:val="24"/>
              </w:rPr>
              <w:t>из геометрических фигур, букв.</w:t>
            </w: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w:t>
            </w: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фразовым конструктором.</w:t>
            </w: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11</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Понимание обобщающих понятий  </w:t>
            </w:r>
            <w:r w:rsidR="004073F5" w:rsidRPr="005C6E97">
              <w:rPr>
                <w:rFonts w:ascii="Times New Roman" w:eastAsia="Times New Roman" w:hAnsi="Times New Roman" w:cs="Times New Roman"/>
                <w:sz w:val="24"/>
                <w:szCs w:val="24"/>
              </w:rPr>
              <w:t>и</w:t>
            </w:r>
            <w:r w:rsidRPr="005C6E97">
              <w:rPr>
                <w:rFonts w:ascii="Times New Roman" w:eastAsia="Times New Roman" w:hAnsi="Times New Roman" w:cs="Times New Roman"/>
                <w:sz w:val="24"/>
                <w:szCs w:val="24"/>
              </w:rPr>
              <w:t>грушки.</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12</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обобщающих понятий бытовые приборы.</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25.11.25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13</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обобщающих понятий посуда.</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14</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Узнавание графического изображения буквы в слоге, слове </w:t>
            </w:r>
            <w:r w:rsidRPr="005C6E97">
              <w:rPr>
                <w:rFonts w:ascii="Times New Roman" w:eastAsia="Times New Roman" w:hAnsi="Times New Roman" w:cs="Times New Roman"/>
                <w:b/>
                <w:i/>
                <w:sz w:val="24"/>
                <w:szCs w:val="24"/>
              </w:rPr>
              <w:t>а,у</w:t>
            </w:r>
            <w:r w:rsidRPr="005C6E97">
              <w:rPr>
                <w:rFonts w:ascii="Times New Roman" w:eastAsia="Times New Roman" w:hAnsi="Times New Roman" w:cs="Times New Roman"/>
                <w:sz w:val="24"/>
                <w:szCs w:val="24"/>
              </w:rPr>
              <w:t>.</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27.11.25</w:t>
            </w:r>
          </w:p>
        </w:tc>
        <w:tc>
          <w:tcPr>
            <w:tcW w:w="3260" w:type="dxa"/>
            <w:vMerge w:val="restart"/>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 Подбор слов, начинающихся на звук [у]. Работа в тетради.</w:t>
            </w:r>
          </w:p>
          <w:p w:rsidR="003545AA" w:rsidRPr="005C6E97" w:rsidRDefault="003545AA" w:rsidP="00E560B3">
            <w:pPr>
              <w:spacing w:after="0" w:line="240" w:lineRule="auto"/>
              <w:jc w:val="both"/>
              <w:rPr>
                <w:rFonts w:ascii="Times New Roman" w:hAnsi="Times New Roman" w:cs="Times New Roman"/>
                <w:bCs/>
                <w:sz w:val="24"/>
                <w:szCs w:val="24"/>
              </w:rPr>
            </w:pPr>
          </w:p>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Рассматривание карточек с действиями детей. Дид. игры: «Кто что делает», «Повторяй за мной», «Делай по сигналу».</w:t>
            </w: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15</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Узнавание графического изображения буквы в слоге слове </w:t>
            </w:r>
            <w:r w:rsidRPr="005C6E97">
              <w:rPr>
                <w:rFonts w:ascii="Times New Roman" w:eastAsia="Times New Roman" w:hAnsi="Times New Roman" w:cs="Times New Roman"/>
                <w:b/>
                <w:i/>
                <w:sz w:val="24"/>
                <w:szCs w:val="24"/>
              </w:rPr>
              <w:t>н</w:t>
            </w:r>
            <w:r w:rsidRPr="005C6E97">
              <w:rPr>
                <w:rFonts w:ascii="Times New Roman" w:eastAsia="Times New Roman" w:hAnsi="Times New Roman" w:cs="Times New Roman"/>
                <w:sz w:val="24"/>
                <w:szCs w:val="24"/>
              </w:rPr>
              <w:t>.</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28.11.25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16</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 xml:space="preserve">Узнавание графического изображения буквы в слоге слове </w:t>
            </w:r>
            <w:r w:rsidRPr="005C6E97">
              <w:rPr>
                <w:rFonts w:ascii="Times New Roman" w:eastAsia="Times New Roman" w:hAnsi="Times New Roman" w:cs="Times New Roman"/>
                <w:b/>
                <w:i/>
                <w:sz w:val="24"/>
                <w:szCs w:val="24"/>
              </w:rPr>
              <w:t>т</w:t>
            </w:r>
            <w:r w:rsidRPr="005C6E97">
              <w:rPr>
                <w:rFonts w:ascii="Times New Roman" w:eastAsia="Times New Roman" w:hAnsi="Times New Roman" w:cs="Times New Roman"/>
                <w:sz w:val="24"/>
                <w:szCs w:val="24"/>
              </w:rPr>
              <w:t>.</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2.12.25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17</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Узнавание графического изображения буквы в слоге слове </w:t>
            </w:r>
            <w:r w:rsidRPr="005C6E97">
              <w:rPr>
                <w:rFonts w:ascii="Times New Roman" w:eastAsia="Times New Roman" w:hAnsi="Times New Roman" w:cs="Times New Roman"/>
                <w:b/>
                <w:i/>
                <w:sz w:val="24"/>
                <w:szCs w:val="24"/>
              </w:rPr>
              <w:t>д</w:t>
            </w:r>
            <w:r w:rsidRPr="005C6E97">
              <w:rPr>
                <w:rFonts w:ascii="Times New Roman" w:eastAsia="Times New Roman" w:hAnsi="Times New Roman" w:cs="Times New Roman"/>
                <w:sz w:val="24"/>
                <w:szCs w:val="24"/>
              </w:rPr>
              <w:t>.</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3.12.25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18</w:t>
            </w:r>
          </w:p>
        </w:tc>
        <w:tc>
          <w:tcPr>
            <w:tcW w:w="2552" w:type="dxa"/>
          </w:tcPr>
          <w:p w:rsidR="003545AA" w:rsidRPr="005C6E97" w:rsidRDefault="003545AA" w:rsidP="00E560B3">
            <w:pPr>
              <w:spacing w:after="0" w:line="240" w:lineRule="auto"/>
              <w:jc w:val="both"/>
              <w:rPr>
                <w:rFonts w:ascii="Times New Roman" w:hAnsi="Times New Roman" w:cs="Times New Roman"/>
                <w:b/>
                <w:bCs/>
                <w:i/>
                <w:sz w:val="24"/>
                <w:szCs w:val="24"/>
              </w:rPr>
            </w:pPr>
            <w:r w:rsidRPr="005C6E97">
              <w:rPr>
                <w:rFonts w:ascii="Times New Roman" w:hAnsi="Times New Roman" w:cs="Times New Roman"/>
                <w:bCs/>
                <w:sz w:val="24"/>
                <w:szCs w:val="24"/>
              </w:rPr>
              <w:t xml:space="preserve">Называние букв (чтение) </w:t>
            </w:r>
            <w:r w:rsidRPr="005C6E97">
              <w:rPr>
                <w:rFonts w:ascii="Times New Roman" w:hAnsi="Times New Roman" w:cs="Times New Roman"/>
                <w:b/>
                <w:bCs/>
                <w:i/>
                <w:sz w:val="24"/>
                <w:szCs w:val="24"/>
              </w:rPr>
              <w:t>а,у,н,т,д.</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4.12.25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19</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 xml:space="preserve">Понимание обобщающих понятий </w:t>
            </w:r>
            <w:r w:rsidRPr="005C6E97">
              <w:rPr>
                <w:rFonts w:ascii="Times New Roman" w:eastAsia="Times New Roman" w:hAnsi="Times New Roman" w:cs="Times New Roman"/>
                <w:sz w:val="24"/>
                <w:szCs w:val="24"/>
              </w:rPr>
              <w:lastRenderedPageBreak/>
              <w:t>школьные принадлежности.</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5.12.25</w:t>
            </w:r>
          </w:p>
        </w:tc>
        <w:tc>
          <w:tcPr>
            <w:tcW w:w="3260" w:type="dxa"/>
            <w:vMerge w:val="restart"/>
          </w:tcPr>
          <w:p w:rsidR="003545AA"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Определение признаков предмета. Дид.игры : </w:t>
            </w:r>
            <w:r w:rsidRPr="005C6E97">
              <w:rPr>
                <w:rFonts w:ascii="Times New Roman" w:hAnsi="Times New Roman" w:cs="Times New Roman"/>
                <w:bCs/>
                <w:sz w:val="24"/>
                <w:szCs w:val="24"/>
              </w:rPr>
              <w:lastRenderedPageBreak/>
              <w:t>«Разбери по теме», «Дай общее название», «Повторяй за мной».</w:t>
            </w:r>
          </w:p>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w:t>
            </w:r>
          </w:p>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тетрадях с печатной основой.</w:t>
            </w: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20</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обобщающих понятий овощи.</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9.12.25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21</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обобщающих понятий фрукты.</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10.12.25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3545AA" w:rsidRPr="005C6E97" w:rsidTr="00615CEF">
        <w:tc>
          <w:tcPr>
            <w:tcW w:w="567"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22</w:t>
            </w:r>
          </w:p>
        </w:tc>
        <w:tc>
          <w:tcPr>
            <w:tcW w:w="2552"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обобщающих понятий продукты.</w:t>
            </w:r>
          </w:p>
        </w:tc>
        <w:tc>
          <w:tcPr>
            <w:tcW w:w="850" w:type="dxa"/>
          </w:tcPr>
          <w:p w:rsidR="003545AA" w:rsidRPr="005C6E97" w:rsidRDefault="003545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3545AA"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11.12.25</w:t>
            </w:r>
          </w:p>
        </w:tc>
        <w:tc>
          <w:tcPr>
            <w:tcW w:w="3260" w:type="dxa"/>
            <w:vMerge/>
          </w:tcPr>
          <w:p w:rsidR="003545AA" w:rsidRPr="005C6E97" w:rsidRDefault="003545AA" w:rsidP="00E560B3">
            <w:pPr>
              <w:spacing w:after="0" w:line="240" w:lineRule="auto"/>
              <w:jc w:val="both"/>
              <w:rPr>
                <w:rFonts w:ascii="Times New Roman" w:hAnsi="Times New Roman" w:cs="Times New Roman"/>
                <w:bCs/>
                <w:sz w:val="24"/>
                <w:szCs w:val="24"/>
              </w:rPr>
            </w:pPr>
          </w:p>
        </w:tc>
        <w:tc>
          <w:tcPr>
            <w:tcW w:w="1985" w:type="dxa"/>
          </w:tcPr>
          <w:p w:rsidR="003545AA" w:rsidRPr="005C6E97" w:rsidRDefault="003545AA" w:rsidP="00E560B3">
            <w:pPr>
              <w:spacing w:after="0" w:line="240" w:lineRule="auto"/>
              <w:jc w:val="both"/>
              <w:rPr>
                <w:rFonts w:ascii="Times New Roman" w:hAnsi="Times New Roman" w:cs="Times New Roman"/>
                <w:bCs/>
                <w:sz w:val="24"/>
                <w:szCs w:val="24"/>
              </w:rPr>
            </w:pPr>
          </w:p>
        </w:tc>
      </w:tr>
      <w:tr w:rsidR="00EC0B02" w:rsidRPr="005C6E97" w:rsidTr="00615CEF">
        <w:tc>
          <w:tcPr>
            <w:tcW w:w="567" w:type="dxa"/>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23</w:t>
            </w:r>
          </w:p>
        </w:tc>
        <w:tc>
          <w:tcPr>
            <w:tcW w:w="2552" w:type="dxa"/>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Узнавание (различение) образов изученных графем (букв).</w:t>
            </w:r>
          </w:p>
        </w:tc>
        <w:tc>
          <w:tcPr>
            <w:tcW w:w="850" w:type="dxa"/>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C0B02"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12.12.25</w:t>
            </w:r>
          </w:p>
        </w:tc>
        <w:tc>
          <w:tcPr>
            <w:tcW w:w="3260" w:type="dxa"/>
            <w:vMerge w:val="restart"/>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 Подбор слов, начинающихся на изученные звуки.Работа в тетради.</w:t>
            </w:r>
          </w:p>
        </w:tc>
        <w:tc>
          <w:tcPr>
            <w:tcW w:w="1985" w:type="dxa"/>
          </w:tcPr>
          <w:p w:rsidR="00EC0B02" w:rsidRPr="005C6E97" w:rsidRDefault="00EC0B02" w:rsidP="00E560B3">
            <w:pPr>
              <w:spacing w:after="0" w:line="240" w:lineRule="auto"/>
              <w:jc w:val="both"/>
              <w:rPr>
                <w:rFonts w:ascii="Times New Roman" w:hAnsi="Times New Roman" w:cs="Times New Roman"/>
                <w:bCs/>
                <w:sz w:val="24"/>
                <w:szCs w:val="24"/>
              </w:rPr>
            </w:pPr>
          </w:p>
        </w:tc>
      </w:tr>
      <w:tr w:rsidR="00EC0B02" w:rsidRPr="005C6E97" w:rsidTr="00615CEF">
        <w:tc>
          <w:tcPr>
            <w:tcW w:w="567" w:type="dxa"/>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24</w:t>
            </w:r>
          </w:p>
        </w:tc>
        <w:tc>
          <w:tcPr>
            <w:tcW w:w="2552" w:type="dxa"/>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Соотнесение звука с буквой (а,у,н,т,д).</w:t>
            </w:r>
          </w:p>
        </w:tc>
        <w:tc>
          <w:tcPr>
            <w:tcW w:w="850" w:type="dxa"/>
          </w:tcPr>
          <w:p w:rsidR="00EC0B02"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EC0B02"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16.12.25</w:t>
            </w:r>
          </w:p>
        </w:tc>
        <w:tc>
          <w:tcPr>
            <w:tcW w:w="3260" w:type="dxa"/>
            <w:vMerge/>
          </w:tcPr>
          <w:p w:rsidR="00EC0B02" w:rsidRPr="005C6E97" w:rsidRDefault="00EC0B02" w:rsidP="00E560B3">
            <w:pPr>
              <w:spacing w:after="0" w:line="240" w:lineRule="auto"/>
              <w:jc w:val="both"/>
              <w:rPr>
                <w:rFonts w:ascii="Times New Roman" w:hAnsi="Times New Roman" w:cs="Times New Roman"/>
                <w:bCs/>
                <w:sz w:val="24"/>
                <w:szCs w:val="24"/>
              </w:rPr>
            </w:pPr>
          </w:p>
        </w:tc>
        <w:tc>
          <w:tcPr>
            <w:tcW w:w="1985" w:type="dxa"/>
          </w:tcPr>
          <w:p w:rsidR="00EC0B02" w:rsidRPr="005C6E97" w:rsidRDefault="00EC0B02"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25</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C03293" w:rsidRPr="005C6E97">
              <w:rPr>
                <w:rFonts w:ascii="Times New Roman" w:eastAsia="Times New Roman" w:hAnsi="Times New Roman" w:cs="Times New Roman"/>
                <w:sz w:val="24"/>
                <w:szCs w:val="24"/>
              </w:rPr>
              <w:t>Написание изученных букв (слога, слова).</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17.12.25</w:t>
            </w:r>
          </w:p>
        </w:tc>
        <w:tc>
          <w:tcPr>
            <w:tcW w:w="3260" w:type="dxa"/>
            <w:tcBorders>
              <w:top w:val="nil"/>
            </w:tcBorders>
          </w:tcPr>
          <w:p w:rsidR="008959FC"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 Подбор слов, начинающихся на изученные звуки.Работа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26</w:t>
            </w:r>
          </w:p>
        </w:tc>
        <w:tc>
          <w:tcPr>
            <w:tcW w:w="2552" w:type="dxa"/>
          </w:tcPr>
          <w:p w:rsidR="008959FC" w:rsidRPr="005C6E97" w:rsidRDefault="00626EE0"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Текущий контроль</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18.12.25</w:t>
            </w:r>
          </w:p>
        </w:tc>
        <w:tc>
          <w:tcPr>
            <w:tcW w:w="3260" w:type="dxa"/>
          </w:tcPr>
          <w:p w:rsidR="008959FC"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Слушание сказки. Пересказ сказки по иллюстрациям. Чтение изученных букв, слогов. Обводка и дорисовывание бордюра.</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27</w:t>
            </w:r>
          </w:p>
        </w:tc>
        <w:tc>
          <w:tcPr>
            <w:tcW w:w="2552" w:type="dxa"/>
          </w:tcPr>
          <w:p w:rsidR="008959FC" w:rsidRPr="005C6E97" w:rsidRDefault="0006558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(подбор нужного слова в предложении).</w:t>
            </w:r>
            <w:r w:rsidR="00626EE0" w:rsidRPr="005C6E97">
              <w:rPr>
                <w:rFonts w:ascii="Times New Roman" w:hAnsi="Times New Roman" w:cs="Times New Roman"/>
                <w:bCs/>
                <w:sz w:val="24"/>
                <w:szCs w:val="24"/>
              </w:rPr>
              <w:t xml:space="preserve"> Сказка «Теремок».</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19.12.25</w:t>
            </w:r>
          </w:p>
        </w:tc>
        <w:tc>
          <w:tcPr>
            <w:tcW w:w="3260" w:type="dxa"/>
          </w:tcPr>
          <w:p w:rsidR="008959FC" w:rsidRPr="005C6E97" w:rsidRDefault="00EC0B0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rPr>
              <w:t>Работа с азбукой, наборным полотном. Конструирование фраз с помощью фразового конструктора.</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28</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06558C" w:rsidRPr="005C6E97">
              <w:rPr>
                <w:rFonts w:ascii="Times New Roman" w:hAnsi="Times New Roman" w:cs="Times New Roman"/>
                <w:bCs/>
                <w:sz w:val="24"/>
                <w:szCs w:val="24"/>
              </w:rPr>
              <w:t>Загадки. Закрепление правильного произношения звуков.</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23.12.25</w:t>
            </w:r>
          </w:p>
        </w:tc>
        <w:tc>
          <w:tcPr>
            <w:tcW w:w="3260" w:type="dxa"/>
          </w:tcPr>
          <w:p w:rsidR="008959FC"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Отгадывание загадок. Игра «Живые звуки».  «Какой звук заблудился?».</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Игра «Подбери картинку к игре».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29</w:t>
            </w:r>
          </w:p>
        </w:tc>
        <w:tc>
          <w:tcPr>
            <w:tcW w:w="2552" w:type="dxa"/>
          </w:tcPr>
          <w:p w:rsidR="008959FC" w:rsidRPr="005C6E97" w:rsidRDefault="0006558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Разучивание потешки Э.Мошковской «Мчится поезд».</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24.12.25</w:t>
            </w:r>
          </w:p>
        </w:tc>
        <w:tc>
          <w:tcPr>
            <w:tcW w:w="3260" w:type="dxa"/>
          </w:tcPr>
          <w:p w:rsidR="008959FC"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Разучивание потешки.</w:t>
            </w:r>
          </w:p>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 и в тетради с косой линией.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30</w:t>
            </w:r>
          </w:p>
        </w:tc>
        <w:tc>
          <w:tcPr>
            <w:tcW w:w="2552" w:type="dxa"/>
          </w:tcPr>
          <w:p w:rsidR="008959FC" w:rsidRPr="005C6E97" w:rsidRDefault="0006558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Сказка «</w:t>
            </w:r>
            <w:r w:rsidR="00AF2F5B" w:rsidRPr="005C6E97">
              <w:rPr>
                <w:rFonts w:ascii="Times New Roman" w:hAnsi="Times New Roman" w:cs="Times New Roman"/>
                <w:bCs/>
                <w:sz w:val="24"/>
                <w:szCs w:val="24"/>
              </w:rPr>
              <w:t>Заюшкина избушка</w:t>
            </w:r>
            <w:r w:rsidRPr="005C6E97">
              <w:rPr>
                <w:rFonts w:ascii="Times New Roman" w:hAnsi="Times New Roman" w:cs="Times New Roman"/>
                <w:bCs/>
                <w:sz w:val="24"/>
                <w:szCs w:val="24"/>
              </w:rPr>
              <w:t>». Закрепление правильного произношения звуков, развитие интонационной выразительности речи.</w:t>
            </w:r>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25.12.25</w:t>
            </w:r>
          </w:p>
        </w:tc>
        <w:tc>
          <w:tcPr>
            <w:tcW w:w="3260" w:type="dxa"/>
          </w:tcPr>
          <w:p w:rsidR="008959FC"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Рассказывание сказки. Ответы на вопросы. Восстановление хронологии событий с помощью иллюстраций. Обводка по контуру и рисование элементов иллюстрации к сказке с использованием  трафаретов и шаблонов.</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6E365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31</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bookmarkStart w:id="2" w:name="_Hlk117154125"/>
            <w:r w:rsidR="001B5509" w:rsidRPr="005C6E97">
              <w:rPr>
                <w:rFonts w:ascii="Times New Roman" w:hAnsi="Times New Roman" w:cs="Times New Roman"/>
                <w:bCs/>
                <w:sz w:val="24"/>
                <w:szCs w:val="24"/>
              </w:rPr>
              <w:t xml:space="preserve">Составление предложений по картинкам, их фиксация условно-графическим </w:t>
            </w:r>
            <w:r w:rsidR="001B5509" w:rsidRPr="005C6E97">
              <w:rPr>
                <w:rFonts w:ascii="Times New Roman" w:hAnsi="Times New Roman" w:cs="Times New Roman"/>
                <w:bCs/>
                <w:sz w:val="24"/>
                <w:szCs w:val="24"/>
              </w:rPr>
              <w:lastRenderedPageBreak/>
              <w:t>изображением и последующее «чтение».</w:t>
            </w:r>
            <w:bookmarkEnd w:id="2"/>
          </w:p>
        </w:tc>
        <w:tc>
          <w:tcPr>
            <w:tcW w:w="850" w:type="dxa"/>
          </w:tcPr>
          <w:p w:rsidR="008959FC" w:rsidRPr="005C6E97" w:rsidRDefault="00884C5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26.12.25</w:t>
            </w:r>
          </w:p>
        </w:tc>
        <w:tc>
          <w:tcPr>
            <w:tcW w:w="3260" w:type="dxa"/>
          </w:tcPr>
          <w:p w:rsidR="008959FC"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предложений по иллюстрациям. Чтение изученных букв, слогов. Обводка и прописывание  изученных букв.</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bl>
    <w:p w:rsidR="008959FC" w:rsidRPr="005C6E97" w:rsidRDefault="008959FC" w:rsidP="00E560B3">
      <w:pPr>
        <w:spacing w:after="160" w:line="240" w:lineRule="auto"/>
        <w:jc w:val="both"/>
        <w:rPr>
          <w:rFonts w:ascii="Times New Roman" w:hAnsi="Times New Roman" w:cs="Times New Roman"/>
          <w:b/>
          <w:bCs/>
          <w:sz w:val="24"/>
          <w:szCs w:val="24"/>
        </w:rPr>
      </w:pPr>
      <w:r w:rsidRPr="005C6E97">
        <w:rPr>
          <w:rFonts w:ascii="Times New Roman" w:hAnsi="Times New Roman" w:cs="Times New Roman"/>
          <w:b/>
          <w:bCs/>
          <w:sz w:val="24"/>
          <w:szCs w:val="24"/>
        </w:rPr>
        <w:lastRenderedPageBreak/>
        <w:t>I</w:t>
      </w:r>
      <w:r w:rsidRPr="005C6E97">
        <w:rPr>
          <w:rFonts w:ascii="Times New Roman" w:hAnsi="Times New Roman" w:cs="Times New Roman"/>
          <w:b/>
          <w:bCs/>
          <w:sz w:val="24"/>
          <w:szCs w:val="24"/>
        </w:rPr>
        <w:sym w:font="Symbol" w:char="F049"/>
      </w:r>
      <w:r w:rsidRPr="005C6E97">
        <w:rPr>
          <w:rFonts w:ascii="Times New Roman" w:hAnsi="Times New Roman" w:cs="Times New Roman"/>
          <w:b/>
          <w:bCs/>
          <w:sz w:val="24"/>
          <w:szCs w:val="24"/>
        </w:rPr>
        <w:sym w:font="Symbol" w:char="F049"/>
      </w:r>
      <w:r w:rsidRPr="005C6E97">
        <w:rPr>
          <w:rFonts w:ascii="Times New Roman" w:hAnsi="Times New Roman" w:cs="Times New Roman"/>
          <w:b/>
          <w:bCs/>
          <w:sz w:val="24"/>
          <w:szCs w:val="24"/>
        </w:rPr>
        <w:t xml:space="preserve">  четверть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850"/>
        <w:gridCol w:w="1418"/>
        <w:gridCol w:w="3260"/>
        <w:gridCol w:w="1985"/>
      </w:tblGrid>
      <w:tr w:rsidR="008959FC" w:rsidRPr="005C6E97" w:rsidTr="00615CEF">
        <w:tc>
          <w:tcPr>
            <w:tcW w:w="567"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w:t>
            </w:r>
          </w:p>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п/п</w:t>
            </w:r>
          </w:p>
        </w:tc>
        <w:tc>
          <w:tcPr>
            <w:tcW w:w="2552"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Тема</w:t>
            </w:r>
          </w:p>
        </w:tc>
        <w:tc>
          <w:tcPr>
            <w:tcW w:w="85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Кол-во часов</w:t>
            </w:r>
          </w:p>
        </w:tc>
        <w:tc>
          <w:tcPr>
            <w:tcW w:w="1418"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 xml:space="preserve">Дата </w:t>
            </w:r>
          </w:p>
        </w:tc>
        <w:tc>
          <w:tcPr>
            <w:tcW w:w="326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Виды деятельности</w:t>
            </w:r>
          </w:p>
        </w:tc>
        <w:tc>
          <w:tcPr>
            <w:tcW w:w="1985"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Примечание</w:t>
            </w: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C97087" w:rsidRPr="005C6E97">
              <w:rPr>
                <w:rFonts w:ascii="Times New Roman" w:eastAsia="Times New Roman" w:hAnsi="Times New Roman" w:cs="Times New Roman"/>
                <w:sz w:val="24"/>
                <w:szCs w:val="24"/>
              </w:rPr>
              <w:t>Понимание обобщающих понятий транспорт.</w:t>
            </w:r>
          </w:p>
        </w:tc>
        <w:tc>
          <w:tcPr>
            <w:tcW w:w="850" w:type="dxa"/>
          </w:tcPr>
          <w:p w:rsidR="008959FC" w:rsidRPr="005C6E97" w:rsidRDefault="00BF3B1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30.12.25</w:t>
            </w:r>
          </w:p>
        </w:tc>
        <w:tc>
          <w:tcPr>
            <w:tcW w:w="326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Определение признаков предмета. Дид.игры : «Разбери по теме», «Дай общее название», «Повторяй за мной».</w:t>
            </w:r>
          </w:p>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w:t>
            </w:r>
          </w:p>
          <w:p w:rsidR="008959FC"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тетрадях с печатной основой.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обобщающих понятий животные.</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13.1.26</w:t>
            </w:r>
          </w:p>
        </w:tc>
        <w:tc>
          <w:tcPr>
            <w:tcW w:w="3260" w:type="dxa"/>
            <w:vMerge w:val="restart"/>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Определение признаков предмета. Дид.игры : «Разбери по теме», «Дай общее название», «Повторяй за мной».</w:t>
            </w:r>
          </w:p>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w:t>
            </w:r>
          </w:p>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тетрадях с печатной основой.</w:t>
            </w: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обобщающих понятий птицы.</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14.1.26</w:t>
            </w:r>
          </w:p>
        </w:tc>
        <w:tc>
          <w:tcPr>
            <w:tcW w:w="3260" w:type="dxa"/>
            <w:vMerge/>
          </w:tcPr>
          <w:p w:rsidR="00950143" w:rsidRPr="005C6E97" w:rsidRDefault="00950143" w:rsidP="00E560B3">
            <w:pPr>
              <w:spacing w:after="0" w:line="240" w:lineRule="auto"/>
              <w:jc w:val="both"/>
              <w:rPr>
                <w:rFonts w:ascii="Times New Roman" w:hAnsi="Times New Roman" w:cs="Times New Roman"/>
                <w:bCs/>
                <w:sz w:val="24"/>
                <w:szCs w:val="24"/>
              </w:rPr>
            </w:pP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4</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действия предмета</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15.1.26</w:t>
            </w:r>
          </w:p>
        </w:tc>
        <w:tc>
          <w:tcPr>
            <w:tcW w:w="3260" w:type="dxa"/>
            <w:vMerge/>
          </w:tcPr>
          <w:p w:rsidR="00950143" w:rsidRPr="005C6E97" w:rsidRDefault="00950143" w:rsidP="00E560B3">
            <w:pPr>
              <w:spacing w:after="0" w:line="240" w:lineRule="auto"/>
              <w:jc w:val="both"/>
              <w:rPr>
                <w:rFonts w:ascii="Times New Roman" w:hAnsi="Times New Roman" w:cs="Times New Roman"/>
                <w:bCs/>
                <w:sz w:val="24"/>
                <w:szCs w:val="24"/>
              </w:rPr>
            </w:pP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5</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(предмет, название действия).</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16.1.26</w:t>
            </w:r>
          </w:p>
        </w:tc>
        <w:tc>
          <w:tcPr>
            <w:tcW w:w="3260" w:type="dxa"/>
            <w:vMerge w:val="restart"/>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карточками фразового конструктора. Составление предложений из трех слов. Дидактические игры «Подбери по одному (двум, трем) признакам».</w:t>
            </w:r>
          </w:p>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w:t>
            </w: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6</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(предмет, название действия).</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20.1.26</w:t>
            </w:r>
          </w:p>
        </w:tc>
        <w:tc>
          <w:tcPr>
            <w:tcW w:w="3260" w:type="dxa"/>
            <w:vMerge/>
          </w:tcPr>
          <w:p w:rsidR="00950143" w:rsidRPr="005C6E97" w:rsidRDefault="00950143" w:rsidP="00E560B3">
            <w:pPr>
              <w:spacing w:after="0" w:line="240" w:lineRule="auto"/>
              <w:jc w:val="both"/>
              <w:rPr>
                <w:rFonts w:ascii="Times New Roman" w:hAnsi="Times New Roman" w:cs="Times New Roman"/>
                <w:bCs/>
                <w:sz w:val="24"/>
                <w:szCs w:val="24"/>
              </w:rPr>
            </w:pP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7</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 xml:space="preserve">Понимание слов, обозначающих признак предмета(цвет, величина, форма).  </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21.1.26</w:t>
            </w:r>
          </w:p>
        </w:tc>
        <w:tc>
          <w:tcPr>
            <w:tcW w:w="3260" w:type="dxa"/>
            <w:vMerge/>
          </w:tcPr>
          <w:p w:rsidR="00950143" w:rsidRPr="005C6E97" w:rsidRDefault="00950143" w:rsidP="00E560B3">
            <w:pPr>
              <w:spacing w:after="0" w:line="240" w:lineRule="auto"/>
              <w:jc w:val="both"/>
              <w:rPr>
                <w:rFonts w:ascii="Times New Roman" w:hAnsi="Times New Roman" w:cs="Times New Roman"/>
                <w:bCs/>
                <w:sz w:val="24"/>
                <w:szCs w:val="24"/>
              </w:rPr>
            </w:pP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8</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(предмет, признак предмета).</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22.1.26</w:t>
            </w:r>
          </w:p>
        </w:tc>
        <w:tc>
          <w:tcPr>
            <w:tcW w:w="3260" w:type="dxa"/>
            <w:vMerge/>
          </w:tcPr>
          <w:p w:rsidR="00950143" w:rsidRPr="005C6E97" w:rsidRDefault="00950143" w:rsidP="00E560B3">
            <w:pPr>
              <w:spacing w:after="0" w:line="240" w:lineRule="auto"/>
              <w:jc w:val="both"/>
              <w:rPr>
                <w:rFonts w:ascii="Times New Roman" w:hAnsi="Times New Roman" w:cs="Times New Roman"/>
                <w:bCs/>
                <w:sz w:val="24"/>
                <w:szCs w:val="24"/>
              </w:rPr>
            </w:pP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950143" w:rsidRPr="005C6E97" w:rsidTr="00615CEF">
        <w:tc>
          <w:tcPr>
            <w:tcW w:w="567"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9</w:t>
            </w:r>
          </w:p>
        </w:tc>
        <w:tc>
          <w:tcPr>
            <w:tcW w:w="2552"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(предмет, признак предмета).</w:t>
            </w:r>
          </w:p>
        </w:tc>
        <w:tc>
          <w:tcPr>
            <w:tcW w:w="850" w:type="dxa"/>
          </w:tcPr>
          <w:p w:rsidR="00950143" w:rsidRPr="005C6E97" w:rsidRDefault="0095014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95014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23.1.26</w:t>
            </w:r>
          </w:p>
        </w:tc>
        <w:tc>
          <w:tcPr>
            <w:tcW w:w="3260" w:type="dxa"/>
            <w:vMerge/>
          </w:tcPr>
          <w:p w:rsidR="00950143" w:rsidRPr="005C6E97" w:rsidRDefault="00950143" w:rsidP="00E560B3">
            <w:pPr>
              <w:spacing w:after="0" w:line="240" w:lineRule="auto"/>
              <w:jc w:val="both"/>
              <w:rPr>
                <w:rFonts w:ascii="Times New Roman" w:hAnsi="Times New Roman" w:cs="Times New Roman"/>
                <w:bCs/>
                <w:sz w:val="24"/>
                <w:szCs w:val="24"/>
              </w:rPr>
            </w:pPr>
          </w:p>
        </w:tc>
        <w:tc>
          <w:tcPr>
            <w:tcW w:w="1985" w:type="dxa"/>
          </w:tcPr>
          <w:p w:rsidR="00950143" w:rsidRPr="005C6E97" w:rsidRDefault="00950143"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10</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1B5509" w:rsidRPr="005C6E97">
              <w:rPr>
                <w:rFonts w:ascii="Times New Roman" w:hAnsi="Times New Roman" w:cs="Times New Roman"/>
                <w:bCs/>
                <w:sz w:val="24"/>
                <w:szCs w:val="24"/>
              </w:rPr>
              <w:t>Слушание и рассказывание сказки «Цыпленок и утенок» В.Сутеева с опорой на иллюстрации.</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27.1.26</w:t>
            </w:r>
          </w:p>
        </w:tc>
        <w:tc>
          <w:tcPr>
            <w:tcW w:w="3260" w:type="dxa"/>
          </w:tcPr>
          <w:p w:rsidR="008959F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Слушание сказки. Пересказ сказки по иллюстрациям. Чтение изученных букв, слогов.</w:t>
            </w:r>
          </w:p>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Просмотр мультфильма. Беседа по тексту.</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11</w:t>
            </w:r>
          </w:p>
        </w:tc>
        <w:tc>
          <w:tcPr>
            <w:tcW w:w="2552" w:type="dxa"/>
          </w:tcPr>
          <w:p w:rsidR="008959FC" w:rsidRPr="005C6E97" w:rsidRDefault="001B550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Составление короткого рассказа по одной сюжетной картинке «Зимние забавы».</w:t>
            </w:r>
          </w:p>
        </w:tc>
        <w:tc>
          <w:tcPr>
            <w:tcW w:w="850" w:type="dxa"/>
          </w:tcPr>
          <w:p w:rsidR="008959FC" w:rsidRPr="005C6E97" w:rsidRDefault="00BF3B12"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28.1.26</w:t>
            </w:r>
          </w:p>
        </w:tc>
        <w:tc>
          <w:tcPr>
            <w:tcW w:w="3260" w:type="dxa"/>
          </w:tcPr>
          <w:p w:rsidR="008959F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рассказа по сюжетной картинке. Ответы на вопросы. Восстановление хронологии событий с помощью иллюстраций.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12</w:t>
            </w:r>
          </w:p>
        </w:tc>
        <w:tc>
          <w:tcPr>
            <w:tcW w:w="2552" w:type="dxa"/>
          </w:tcPr>
          <w:p w:rsidR="008959FC" w:rsidRPr="005C6E97" w:rsidRDefault="001B550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Печать слогов и слов по образцу. Чтение слогов </w:t>
            </w:r>
            <w:r w:rsidRPr="005C6E97">
              <w:rPr>
                <w:rFonts w:ascii="Times New Roman" w:hAnsi="Times New Roman" w:cs="Times New Roman"/>
                <w:bCs/>
                <w:i/>
                <w:iCs/>
                <w:sz w:val="24"/>
                <w:szCs w:val="24"/>
              </w:rPr>
              <w:t>ам,ум, ма, му, мама.</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29.1.26</w:t>
            </w:r>
          </w:p>
        </w:tc>
        <w:tc>
          <w:tcPr>
            <w:tcW w:w="3260" w:type="dxa"/>
          </w:tcPr>
          <w:p w:rsidR="008959F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Игра «Живые звуки». Слово игла. Игра «Какой звук заблудился?».</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Игра «Подбери картинку».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13</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признак действия, состояние громко, тихо.</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30.1.26</w:t>
            </w:r>
          </w:p>
        </w:tc>
        <w:tc>
          <w:tcPr>
            <w:tcW w:w="3260" w:type="dxa"/>
            <w:vMerge w:val="restart"/>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с предметными картинками. Подбор слов по теме урока. Дидактические игры на понимание слов по теме урока. Тренинги с коммуникаторами на печатной основе.</w:t>
            </w:r>
          </w:p>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w:t>
            </w: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14</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признак действия, состояние быстро, медленно.</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3.2.26</w:t>
            </w:r>
          </w:p>
        </w:tc>
        <w:tc>
          <w:tcPr>
            <w:tcW w:w="3260" w:type="dxa"/>
            <w:vMerge/>
          </w:tcPr>
          <w:p w:rsidR="005A7E4C" w:rsidRPr="005C6E97" w:rsidRDefault="005A7E4C" w:rsidP="00E560B3">
            <w:pPr>
              <w:spacing w:after="0" w:line="240" w:lineRule="auto"/>
              <w:jc w:val="both"/>
              <w:rPr>
                <w:rFonts w:ascii="Times New Roman" w:hAnsi="Times New Roman" w:cs="Times New Roman"/>
                <w:bCs/>
                <w:sz w:val="24"/>
                <w:szCs w:val="24"/>
              </w:rPr>
            </w:pP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15</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признак действия, состояние хорошо, плохо.</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4.2.26</w:t>
            </w:r>
          </w:p>
        </w:tc>
        <w:tc>
          <w:tcPr>
            <w:tcW w:w="3260" w:type="dxa"/>
            <w:vMerge/>
          </w:tcPr>
          <w:p w:rsidR="005A7E4C" w:rsidRPr="005C6E97" w:rsidRDefault="005A7E4C" w:rsidP="00E560B3">
            <w:pPr>
              <w:spacing w:after="0" w:line="240" w:lineRule="auto"/>
              <w:jc w:val="both"/>
              <w:rPr>
                <w:rFonts w:ascii="Times New Roman" w:hAnsi="Times New Roman" w:cs="Times New Roman"/>
                <w:bCs/>
                <w:sz w:val="24"/>
                <w:szCs w:val="24"/>
              </w:rPr>
            </w:pP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16</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Использование карточек с напечатанными словами как средства коммуникации (названия предметов).</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5.2.26</w:t>
            </w:r>
          </w:p>
        </w:tc>
        <w:tc>
          <w:tcPr>
            <w:tcW w:w="3260" w:type="dxa"/>
            <w:vMerge/>
          </w:tcPr>
          <w:p w:rsidR="005A7E4C" w:rsidRPr="005C6E97" w:rsidRDefault="005A7E4C" w:rsidP="00E560B3">
            <w:pPr>
              <w:spacing w:after="0" w:line="240" w:lineRule="auto"/>
              <w:jc w:val="both"/>
              <w:rPr>
                <w:rFonts w:ascii="Times New Roman" w:hAnsi="Times New Roman" w:cs="Times New Roman"/>
                <w:bCs/>
                <w:sz w:val="24"/>
                <w:szCs w:val="24"/>
              </w:rPr>
            </w:pP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17</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Использование карточек с напечатанными словами как средства коммуникации (названия действий предметов).</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06.02.202</w:t>
            </w:r>
            <w:r w:rsidR="005E38D7">
              <w:rPr>
                <w:rFonts w:ascii="Times New Roman" w:hAnsi="Times New Roman" w:cs="Times New Roman"/>
                <w:bCs/>
                <w:sz w:val="24"/>
                <w:szCs w:val="24"/>
              </w:rPr>
              <w:t>6</w:t>
            </w:r>
          </w:p>
        </w:tc>
        <w:tc>
          <w:tcPr>
            <w:tcW w:w="3260" w:type="dxa"/>
            <w:vMerge/>
          </w:tcPr>
          <w:p w:rsidR="005A7E4C" w:rsidRPr="005C6E97" w:rsidRDefault="005A7E4C" w:rsidP="00E560B3">
            <w:pPr>
              <w:spacing w:after="0" w:line="240" w:lineRule="auto"/>
              <w:jc w:val="both"/>
              <w:rPr>
                <w:rFonts w:ascii="Times New Roman" w:hAnsi="Times New Roman" w:cs="Times New Roman"/>
                <w:bCs/>
                <w:sz w:val="24"/>
                <w:szCs w:val="24"/>
              </w:rPr>
            </w:pP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18</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Графические действия с использованием элементов графем: обводка, штриховка,</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10.2.26</w:t>
            </w:r>
          </w:p>
        </w:tc>
        <w:tc>
          <w:tcPr>
            <w:tcW w:w="3260" w:type="dxa"/>
            <w:vMerge w:val="restart"/>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 и в тетради с косой линией. Игра «Живые звуки». Слово игла. Игра «Какой звук заблудился?».</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Игра «Подбери картинку».</w:t>
            </w: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19</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hAnsi="Times New Roman" w:cs="Times New Roman"/>
                <w:color w:val="000000"/>
                <w:sz w:val="24"/>
                <w:szCs w:val="24"/>
                <w:shd w:val="clear" w:color="auto" w:fill="FFFFFF"/>
              </w:rPr>
              <w:t>Узнавание (различение) напечатанных слов, обозначающих имя учащегося.</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11.2.26</w:t>
            </w:r>
          </w:p>
        </w:tc>
        <w:tc>
          <w:tcPr>
            <w:tcW w:w="3260" w:type="dxa"/>
            <w:vMerge/>
          </w:tcPr>
          <w:p w:rsidR="005A7E4C" w:rsidRPr="005C6E97" w:rsidRDefault="005A7E4C" w:rsidP="00E560B3">
            <w:pPr>
              <w:spacing w:after="0" w:line="240" w:lineRule="auto"/>
              <w:jc w:val="both"/>
              <w:rPr>
                <w:rFonts w:ascii="Times New Roman" w:hAnsi="Times New Roman" w:cs="Times New Roman"/>
                <w:bCs/>
                <w:sz w:val="24"/>
                <w:szCs w:val="24"/>
              </w:rPr>
            </w:pP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20</w:t>
            </w:r>
          </w:p>
        </w:tc>
        <w:tc>
          <w:tcPr>
            <w:tcW w:w="2552" w:type="dxa"/>
          </w:tcPr>
          <w:p w:rsidR="008959FC" w:rsidRPr="005C6E97" w:rsidRDefault="00232BC4"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указывающих на предмет, его признак (я, он, мой, твой).</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12.2.26</w:t>
            </w:r>
          </w:p>
        </w:tc>
        <w:tc>
          <w:tcPr>
            <w:tcW w:w="3260" w:type="dxa"/>
          </w:tcPr>
          <w:p w:rsidR="008959F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Дидактические игры на понимание указательных местоимений. </w:t>
            </w:r>
            <w:r w:rsidR="00866C0B" w:rsidRPr="005C6E97">
              <w:rPr>
                <w:rFonts w:ascii="Times New Roman" w:hAnsi="Times New Roman" w:cs="Times New Roman"/>
                <w:bCs/>
                <w:sz w:val="24"/>
                <w:szCs w:val="24"/>
              </w:rPr>
              <w:t>Работа в тетрадях с печатной основой.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21</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Понимание слов, обозначающих число, количество предметов (один, второй, много, мало)</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13.2.26</w:t>
            </w:r>
          </w:p>
        </w:tc>
        <w:tc>
          <w:tcPr>
            <w:tcW w:w="3260" w:type="dxa"/>
            <w:tcBorders>
              <w:top w:val="nil"/>
            </w:tcBorders>
          </w:tcPr>
          <w:p w:rsidR="005A7E4C"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 на понимание слов, обозначающих количество предметов. Работа в тетрадях с печатной основой.</w:t>
            </w: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5A7E4C" w:rsidRPr="005C6E97" w:rsidTr="00615CEF">
        <w:tc>
          <w:tcPr>
            <w:tcW w:w="567"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22</w:t>
            </w:r>
          </w:p>
        </w:tc>
        <w:tc>
          <w:tcPr>
            <w:tcW w:w="2552"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Понимание слов, обозначающих взаимосвязь слов в предложении (предлоги).</w:t>
            </w:r>
          </w:p>
        </w:tc>
        <w:tc>
          <w:tcPr>
            <w:tcW w:w="850" w:type="dxa"/>
          </w:tcPr>
          <w:p w:rsidR="005A7E4C" w:rsidRPr="005C6E97" w:rsidRDefault="005A7E4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5A7E4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17.2.26</w:t>
            </w:r>
          </w:p>
        </w:tc>
        <w:tc>
          <w:tcPr>
            <w:tcW w:w="3260" w:type="dxa"/>
            <w:tcBorders>
              <w:top w:val="single" w:sz="4" w:space="0" w:color="auto"/>
            </w:tcBorders>
          </w:tcPr>
          <w:p w:rsidR="005A7E4C"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 на использование предлогов в речи. Работа в тетрадях с печатной основой. Работа с фразовым конструктором.</w:t>
            </w:r>
          </w:p>
        </w:tc>
        <w:tc>
          <w:tcPr>
            <w:tcW w:w="1985" w:type="dxa"/>
          </w:tcPr>
          <w:p w:rsidR="005A7E4C" w:rsidRPr="005C6E97" w:rsidRDefault="005A7E4C" w:rsidP="00E560B3">
            <w:pPr>
              <w:spacing w:after="0" w:line="240" w:lineRule="auto"/>
              <w:jc w:val="both"/>
              <w:rPr>
                <w:rFonts w:ascii="Times New Roman" w:hAnsi="Times New Roman" w:cs="Times New Roman"/>
                <w:bCs/>
                <w:sz w:val="24"/>
                <w:szCs w:val="24"/>
              </w:rPr>
            </w:pPr>
          </w:p>
        </w:tc>
      </w:tr>
      <w:tr w:rsidR="00866C0B" w:rsidRPr="005C6E97" w:rsidTr="00615CEF">
        <w:tc>
          <w:tcPr>
            <w:tcW w:w="567"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23</w:t>
            </w:r>
          </w:p>
        </w:tc>
        <w:tc>
          <w:tcPr>
            <w:tcW w:w="2552" w:type="dxa"/>
          </w:tcPr>
          <w:p w:rsidR="00866C0B" w:rsidRPr="005C6E97" w:rsidRDefault="001330B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Фразовый конструктор  (</w:t>
            </w:r>
            <w:r w:rsidR="00866C0B" w:rsidRPr="005C6E97">
              <w:rPr>
                <w:rFonts w:ascii="Times New Roman" w:hAnsi="Times New Roman" w:cs="Times New Roman"/>
                <w:bCs/>
                <w:sz w:val="24"/>
                <w:szCs w:val="24"/>
              </w:rPr>
              <w:t>предлоги).</w:t>
            </w:r>
          </w:p>
        </w:tc>
        <w:tc>
          <w:tcPr>
            <w:tcW w:w="850"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66C0B"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18.2.26</w:t>
            </w:r>
          </w:p>
        </w:tc>
        <w:tc>
          <w:tcPr>
            <w:tcW w:w="3260" w:type="dxa"/>
            <w:vMerge w:val="restart"/>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Работа с фразовым конструктором. Работа в тетрадях с печатной основой. Дидактические игры.</w:t>
            </w:r>
          </w:p>
        </w:tc>
        <w:tc>
          <w:tcPr>
            <w:tcW w:w="1985" w:type="dxa"/>
          </w:tcPr>
          <w:p w:rsidR="00866C0B" w:rsidRPr="005C6E97" w:rsidRDefault="00866C0B" w:rsidP="00E560B3">
            <w:pPr>
              <w:spacing w:after="0" w:line="240" w:lineRule="auto"/>
              <w:jc w:val="both"/>
              <w:rPr>
                <w:rFonts w:ascii="Times New Roman" w:hAnsi="Times New Roman" w:cs="Times New Roman"/>
                <w:bCs/>
                <w:sz w:val="24"/>
                <w:szCs w:val="24"/>
              </w:rPr>
            </w:pPr>
          </w:p>
        </w:tc>
      </w:tr>
      <w:tr w:rsidR="00866C0B" w:rsidRPr="005C6E97" w:rsidTr="00615CEF">
        <w:tc>
          <w:tcPr>
            <w:tcW w:w="567"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24</w:t>
            </w:r>
          </w:p>
        </w:tc>
        <w:tc>
          <w:tcPr>
            <w:tcW w:w="2552" w:type="dxa"/>
          </w:tcPr>
          <w:p w:rsidR="00866C0B" w:rsidRPr="005C6E97" w:rsidRDefault="001330B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Фразовый конструктор   (</w:t>
            </w:r>
            <w:r w:rsidR="00866C0B" w:rsidRPr="005C6E97">
              <w:rPr>
                <w:rFonts w:ascii="Times New Roman" w:hAnsi="Times New Roman" w:cs="Times New Roman"/>
                <w:bCs/>
                <w:sz w:val="24"/>
                <w:szCs w:val="24"/>
              </w:rPr>
              <w:t>предлоги).</w:t>
            </w:r>
          </w:p>
        </w:tc>
        <w:tc>
          <w:tcPr>
            <w:tcW w:w="850"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66C0B"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19.2.26</w:t>
            </w:r>
          </w:p>
        </w:tc>
        <w:tc>
          <w:tcPr>
            <w:tcW w:w="3260" w:type="dxa"/>
            <w:vMerge/>
          </w:tcPr>
          <w:p w:rsidR="00866C0B" w:rsidRPr="005C6E97" w:rsidRDefault="00866C0B" w:rsidP="00E560B3">
            <w:pPr>
              <w:spacing w:after="0" w:line="240" w:lineRule="auto"/>
              <w:jc w:val="both"/>
              <w:rPr>
                <w:rFonts w:ascii="Times New Roman" w:hAnsi="Times New Roman" w:cs="Times New Roman"/>
                <w:bCs/>
                <w:sz w:val="24"/>
                <w:szCs w:val="24"/>
              </w:rPr>
            </w:pPr>
          </w:p>
        </w:tc>
        <w:tc>
          <w:tcPr>
            <w:tcW w:w="1985" w:type="dxa"/>
          </w:tcPr>
          <w:p w:rsidR="00866C0B" w:rsidRPr="005C6E97" w:rsidRDefault="00866C0B"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25</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DB31CB" w:rsidRPr="005C6E97">
              <w:rPr>
                <w:rFonts w:ascii="Times New Roman" w:eastAsia="Times New Roman" w:hAnsi="Times New Roman" w:cs="Times New Roman"/>
                <w:sz w:val="24"/>
                <w:szCs w:val="24"/>
              </w:rPr>
              <w:t>Графические действия с использованием элеме</w:t>
            </w:r>
            <w:r w:rsidR="001F0CE4" w:rsidRPr="005C6E97">
              <w:rPr>
                <w:rFonts w:ascii="Times New Roman" w:eastAsia="Times New Roman" w:hAnsi="Times New Roman" w:cs="Times New Roman"/>
                <w:sz w:val="24"/>
                <w:szCs w:val="24"/>
              </w:rPr>
              <w:t>нтов графем: обводка, штриховка.</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20.2.26</w:t>
            </w:r>
          </w:p>
        </w:tc>
        <w:tc>
          <w:tcPr>
            <w:tcW w:w="3260" w:type="dxa"/>
          </w:tcPr>
          <w:p w:rsidR="008959FC"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 и в тетради с косой линией. Дид. игра «Назови слова» «Повтори слово и действие».</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26</w:t>
            </w:r>
          </w:p>
        </w:tc>
        <w:tc>
          <w:tcPr>
            <w:tcW w:w="2552" w:type="dxa"/>
          </w:tcPr>
          <w:p w:rsidR="008959FC" w:rsidRPr="005C6E97" w:rsidRDefault="001B550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Разучивание шведской песенки «Пчелы водят хоровод».</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BF3B12"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24.2.26</w:t>
            </w:r>
          </w:p>
        </w:tc>
        <w:tc>
          <w:tcPr>
            <w:tcW w:w="3260" w:type="dxa"/>
          </w:tcPr>
          <w:p w:rsidR="008959FC"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Разучивание песенки. Игра «Живые звуки». Слово игла. Игра «Какой звук заблудился?».</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Игра «Подбери картинку».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27</w:t>
            </w:r>
          </w:p>
        </w:tc>
        <w:tc>
          <w:tcPr>
            <w:tcW w:w="2552" w:type="dxa"/>
          </w:tcPr>
          <w:p w:rsidR="008959FC" w:rsidRPr="005C6E97" w:rsidRDefault="001B550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Русская народная сказка «Три медведя»</w:t>
            </w:r>
            <w:r w:rsidR="00030DD1" w:rsidRPr="005C6E97">
              <w:rPr>
                <w:rFonts w:ascii="Times New Roman" w:hAnsi="Times New Roman" w:cs="Times New Roman"/>
                <w:bCs/>
                <w:sz w:val="24"/>
                <w:szCs w:val="24"/>
              </w:rPr>
              <w:t>.</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25.2.26</w:t>
            </w:r>
          </w:p>
        </w:tc>
        <w:tc>
          <w:tcPr>
            <w:tcW w:w="3260" w:type="dxa"/>
          </w:tcPr>
          <w:p w:rsidR="008959FC"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Чтение текста, Подбор картинки к вопросу по тексту. Выкладывание картинок в хронологическом порядке. Пересказ с помощью графических </w:t>
            </w:r>
            <w:r w:rsidRPr="005C6E97">
              <w:rPr>
                <w:rFonts w:ascii="Times New Roman" w:hAnsi="Times New Roman" w:cs="Times New Roman"/>
                <w:bCs/>
                <w:sz w:val="24"/>
                <w:szCs w:val="24"/>
              </w:rPr>
              <w:lastRenderedPageBreak/>
              <w:t>изображений.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66C0B" w:rsidRPr="005C6E97" w:rsidTr="00615CEF">
        <w:tc>
          <w:tcPr>
            <w:tcW w:w="567"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28</w:t>
            </w:r>
          </w:p>
        </w:tc>
        <w:tc>
          <w:tcPr>
            <w:tcW w:w="2552"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Pr="005C6E97">
              <w:rPr>
                <w:rFonts w:ascii="Times New Roman" w:eastAsia="Times New Roman" w:hAnsi="Times New Roman" w:cs="Times New Roman"/>
                <w:sz w:val="24"/>
                <w:szCs w:val="24"/>
              </w:rPr>
              <w:t>Называние (употребление) простых по звуковому составу слов.</w:t>
            </w:r>
          </w:p>
        </w:tc>
        <w:tc>
          <w:tcPr>
            <w:tcW w:w="850"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66C0B"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26.2.26</w:t>
            </w:r>
          </w:p>
        </w:tc>
        <w:tc>
          <w:tcPr>
            <w:tcW w:w="3260" w:type="dxa"/>
            <w:vMerge w:val="restart"/>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Дидактические игры на использование </w:t>
            </w:r>
            <w:r w:rsidR="00A65389" w:rsidRPr="005C6E97">
              <w:rPr>
                <w:rFonts w:ascii="Times New Roman" w:hAnsi="Times New Roman" w:cs="Times New Roman"/>
                <w:bCs/>
                <w:sz w:val="24"/>
                <w:szCs w:val="24"/>
              </w:rPr>
              <w:t xml:space="preserve">слов «да», «нет», «дай» и др. </w:t>
            </w:r>
            <w:r w:rsidRPr="005C6E97">
              <w:rPr>
                <w:rFonts w:ascii="Times New Roman" w:hAnsi="Times New Roman" w:cs="Times New Roman"/>
                <w:bCs/>
                <w:sz w:val="24"/>
                <w:szCs w:val="24"/>
              </w:rPr>
              <w:t>Работа со слоговой таблицей, наборным полотном, разрезными картинками. Работа в тетради.</w:t>
            </w:r>
          </w:p>
        </w:tc>
        <w:tc>
          <w:tcPr>
            <w:tcW w:w="1985" w:type="dxa"/>
          </w:tcPr>
          <w:p w:rsidR="00866C0B" w:rsidRPr="005C6E97" w:rsidRDefault="00866C0B" w:rsidP="00E560B3">
            <w:pPr>
              <w:spacing w:after="0" w:line="240" w:lineRule="auto"/>
              <w:jc w:val="both"/>
              <w:rPr>
                <w:rFonts w:ascii="Times New Roman" w:hAnsi="Times New Roman" w:cs="Times New Roman"/>
                <w:bCs/>
                <w:sz w:val="24"/>
                <w:szCs w:val="24"/>
              </w:rPr>
            </w:pPr>
          </w:p>
        </w:tc>
      </w:tr>
      <w:tr w:rsidR="00866C0B" w:rsidRPr="005C6E97" w:rsidTr="00615CEF">
        <w:tc>
          <w:tcPr>
            <w:tcW w:w="567"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29</w:t>
            </w:r>
          </w:p>
        </w:tc>
        <w:tc>
          <w:tcPr>
            <w:tcW w:w="2552"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Фразовый конструктор. Называние (употребление) простых предложений.</w:t>
            </w:r>
          </w:p>
        </w:tc>
        <w:tc>
          <w:tcPr>
            <w:tcW w:w="850" w:type="dxa"/>
          </w:tcPr>
          <w:p w:rsidR="00866C0B" w:rsidRPr="005C6E97" w:rsidRDefault="00866C0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66C0B"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27.2.26</w:t>
            </w:r>
          </w:p>
        </w:tc>
        <w:tc>
          <w:tcPr>
            <w:tcW w:w="3260" w:type="dxa"/>
            <w:vMerge/>
          </w:tcPr>
          <w:p w:rsidR="00866C0B" w:rsidRPr="005C6E97" w:rsidRDefault="00866C0B" w:rsidP="00E560B3">
            <w:pPr>
              <w:spacing w:after="0" w:line="240" w:lineRule="auto"/>
              <w:jc w:val="both"/>
              <w:rPr>
                <w:rFonts w:ascii="Times New Roman" w:hAnsi="Times New Roman" w:cs="Times New Roman"/>
                <w:bCs/>
                <w:sz w:val="24"/>
                <w:szCs w:val="24"/>
              </w:rPr>
            </w:pPr>
          </w:p>
        </w:tc>
        <w:tc>
          <w:tcPr>
            <w:tcW w:w="1985" w:type="dxa"/>
          </w:tcPr>
          <w:p w:rsidR="00866C0B" w:rsidRPr="005C6E97" w:rsidRDefault="00866C0B"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30</w:t>
            </w:r>
          </w:p>
        </w:tc>
        <w:tc>
          <w:tcPr>
            <w:tcW w:w="2552" w:type="dxa"/>
          </w:tcPr>
          <w:p w:rsidR="008959FC" w:rsidRPr="005C6E97" w:rsidRDefault="000B2651" w:rsidP="001330B7">
            <w:pPr>
              <w:spacing w:after="0" w:line="240" w:lineRule="auto"/>
              <w:rPr>
                <w:rFonts w:ascii="Times New Roman" w:hAnsi="Times New Roman" w:cs="Times New Roman"/>
                <w:bCs/>
                <w:sz w:val="24"/>
                <w:szCs w:val="24"/>
              </w:rPr>
            </w:pPr>
            <w:r w:rsidRPr="005C6E97">
              <w:rPr>
                <w:rFonts w:ascii="Times New Roman" w:eastAsia="Times New Roman" w:hAnsi="Times New Roman" w:cs="Times New Roman"/>
                <w:sz w:val="24"/>
                <w:szCs w:val="24"/>
              </w:rPr>
              <w:t>Составление рассказа по последовательно продемонстрированным действиям.</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3.3.26</w:t>
            </w:r>
          </w:p>
        </w:tc>
        <w:tc>
          <w:tcPr>
            <w:tcW w:w="3260" w:type="dxa"/>
          </w:tcPr>
          <w:p w:rsidR="008959FC"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рассказа. Ответы на вопросы по содержанию рассказа. Демонстрация действий. Работа в тетрадях.</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A65389" w:rsidRPr="005C6E97" w:rsidTr="00615CEF">
        <w:tc>
          <w:tcPr>
            <w:tcW w:w="567" w:type="dxa"/>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31</w:t>
            </w:r>
          </w:p>
        </w:tc>
        <w:tc>
          <w:tcPr>
            <w:tcW w:w="2552" w:type="dxa"/>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К.Ушинский «Петушок с семьей». </w:t>
            </w:r>
          </w:p>
        </w:tc>
        <w:tc>
          <w:tcPr>
            <w:tcW w:w="850" w:type="dxa"/>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A65389"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4.3.26</w:t>
            </w:r>
          </w:p>
        </w:tc>
        <w:tc>
          <w:tcPr>
            <w:tcW w:w="3260" w:type="dxa"/>
            <w:vMerge w:val="restart"/>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Чтение текста, Подбор картинки к вопросу по тексту. Выкладывание картинок в хронологическом порядке. Пересказ с помощью графических изображений.</w:t>
            </w:r>
          </w:p>
        </w:tc>
        <w:tc>
          <w:tcPr>
            <w:tcW w:w="1985" w:type="dxa"/>
          </w:tcPr>
          <w:p w:rsidR="00A65389" w:rsidRPr="005C6E97" w:rsidRDefault="00A65389" w:rsidP="00E560B3">
            <w:pPr>
              <w:spacing w:after="0" w:line="240" w:lineRule="auto"/>
              <w:jc w:val="both"/>
              <w:rPr>
                <w:rFonts w:ascii="Times New Roman" w:hAnsi="Times New Roman" w:cs="Times New Roman"/>
                <w:bCs/>
                <w:sz w:val="24"/>
                <w:szCs w:val="24"/>
              </w:rPr>
            </w:pPr>
          </w:p>
        </w:tc>
      </w:tr>
      <w:tr w:rsidR="00A65389" w:rsidRPr="005C6E97" w:rsidTr="00615CEF">
        <w:tc>
          <w:tcPr>
            <w:tcW w:w="567" w:type="dxa"/>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32</w:t>
            </w:r>
          </w:p>
        </w:tc>
        <w:tc>
          <w:tcPr>
            <w:tcW w:w="2552" w:type="dxa"/>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описательного рассказа по иллюстрации «Петух» с использованием фразового конструктора.</w:t>
            </w:r>
          </w:p>
        </w:tc>
        <w:tc>
          <w:tcPr>
            <w:tcW w:w="850" w:type="dxa"/>
          </w:tcPr>
          <w:p w:rsidR="00A65389"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A65389"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5.3.26</w:t>
            </w:r>
          </w:p>
        </w:tc>
        <w:tc>
          <w:tcPr>
            <w:tcW w:w="3260" w:type="dxa"/>
            <w:vMerge/>
          </w:tcPr>
          <w:p w:rsidR="00A65389" w:rsidRPr="005C6E97" w:rsidRDefault="00A65389" w:rsidP="00E560B3">
            <w:pPr>
              <w:spacing w:after="0" w:line="240" w:lineRule="auto"/>
              <w:jc w:val="both"/>
              <w:rPr>
                <w:rFonts w:ascii="Times New Roman" w:hAnsi="Times New Roman" w:cs="Times New Roman"/>
                <w:bCs/>
                <w:sz w:val="24"/>
                <w:szCs w:val="24"/>
              </w:rPr>
            </w:pPr>
          </w:p>
        </w:tc>
        <w:tc>
          <w:tcPr>
            <w:tcW w:w="1985" w:type="dxa"/>
          </w:tcPr>
          <w:p w:rsidR="00A65389" w:rsidRPr="005C6E97" w:rsidRDefault="00A65389"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33</w:t>
            </w:r>
          </w:p>
        </w:tc>
        <w:tc>
          <w:tcPr>
            <w:tcW w:w="2552"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рассказа-описания по лексической теме «Весна».</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6.3.26</w:t>
            </w:r>
          </w:p>
        </w:tc>
        <w:tc>
          <w:tcPr>
            <w:tcW w:w="3260" w:type="dxa"/>
          </w:tcPr>
          <w:p w:rsidR="008959FC"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Рассматривание картин по теме «Весна». Введение в речь названий месяцев. Работа в тетрадях с печатной основой. </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34</w:t>
            </w:r>
          </w:p>
        </w:tc>
        <w:tc>
          <w:tcPr>
            <w:tcW w:w="2552" w:type="dxa"/>
          </w:tcPr>
          <w:p w:rsidR="00EB7CB4" w:rsidRPr="005C6E97" w:rsidRDefault="008959FC" w:rsidP="00E560B3">
            <w:pPr>
              <w:spacing w:after="0" w:line="240" w:lineRule="auto"/>
              <w:jc w:val="both"/>
              <w:rPr>
                <w:rFonts w:ascii="Times New Roman" w:eastAsia="Times New Roman" w:hAnsi="Times New Roman" w:cs="Times New Roman"/>
                <w:sz w:val="24"/>
                <w:szCs w:val="24"/>
              </w:rPr>
            </w:pPr>
            <w:r w:rsidRPr="005C6E97">
              <w:rPr>
                <w:rFonts w:ascii="Times New Roman" w:hAnsi="Times New Roman" w:cs="Times New Roman"/>
                <w:bCs/>
                <w:sz w:val="24"/>
                <w:szCs w:val="24"/>
              </w:rPr>
              <w:t xml:space="preserve"> </w:t>
            </w:r>
            <w:r w:rsidR="00DB31CB" w:rsidRPr="005C6E97">
              <w:rPr>
                <w:rFonts w:ascii="Times New Roman" w:eastAsia="Times New Roman" w:hAnsi="Times New Roman" w:cs="Times New Roman"/>
                <w:sz w:val="24"/>
                <w:szCs w:val="24"/>
              </w:rPr>
              <w:t>Составление рассказа о себе</w:t>
            </w:r>
            <w:r w:rsidR="00EB7CB4" w:rsidRPr="005C6E97">
              <w:rPr>
                <w:rFonts w:ascii="Times New Roman" w:eastAsia="Times New Roman" w:hAnsi="Times New Roman" w:cs="Times New Roman"/>
                <w:sz w:val="24"/>
                <w:szCs w:val="24"/>
              </w:rPr>
              <w:t xml:space="preserve"> (фотографии, рисунки, пиктограммы).</w:t>
            </w:r>
          </w:p>
          <w:p w:rsidR="008959FC" w:rsidRPr="005C6E97" w:rsidRDefault="008959FC" w:rsidP="00E560B3">
            <w:pPr>
              <w:spacing w:after="0" w:line="240" w:lineRule="auto"/>
              <w:jc w:val="both"/>
              <w:rPr>
                <w:rFonts w:ascii="Times New Roman" w:hAnsi="Times New Roman" w:cs="Times New Roman"/>
                <w:bCs/>
                <w:sz w:val="24"/>
                <w:szCs w:val="24"/>
              </w:rPr>
            </w:pP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10.3.26</w:t>
            </w:r>
          </w:p>
        </w:tc>
        <w:tc>
          <w:tcPr>
            <w:tcW w:w="3260" w:type="dxa"/>
          </w:tcPr>
          <w:p w:rsidR="008959FC"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рассказа с помощью пиктограмм. Работа с разрезной азбукой (свое имя), работа в тетради (печатание своего имени).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35</w:t>
            </w:r>
          </w:p>
        </w:tc>
        <w:tc>
          <w:tcPr>
            <w:tcW w:w="2552" w:type="dxa"/>
          </w:tcPr>
          <w:p w:rsidR="008959FC" w:rsidRPr="005C6E97" w:rsidRDefault="00DB31CB"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Пересказ текста по плану, представленному графическими изображениями</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11.3.26</w:t>
            </w:r>
          </w:p>
        </w:tc>
        <w:tc>
          <w:tcPr>
            <w:tcW w:w="3260" w:type="dxa"/>
          </w:tcPr>
          <w:p w:rsidR="008959FC"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Пересказ текста по плану, представленному графическими изображениями. Работа в тетради с печатной основой.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36</w:t>
            </w:r>
          </w:p>
        </w:tc>
        <w:tc>
          <w:tcPr>
            <w:tcW w:w="2552" w:type="dxa"/>
          </w:tcPr>
          <w:p w:rsidR="008959FC" w:rsidRPr="005C6E97" w:rsidRDefault="00DB31CB"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(3-4 слова).</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12.3.26</w:t>
            </w:r>
          </w:p>
        </w:tc>
        <w:tc>
          <w:tcPr>
            <w:tcW w:w="3260" w:type="dxa"/>
          </w:tcPr>
          <w:p w:rsidR="008959FC" w:rsidRPr="005C6E97" w:rsidRDefault="00A65389"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пособием «Фразовый конструктор». Дидактические игры.</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37</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DB31CB" w:rsidRPr="005C6E97">
              <w:rPr>
                <w:rFonts w:ascii="Times New Roman" w:eastAsia="Times New Roman" w:hAnsi="Times New Roman" w:cs="Times New Roman"/>
                <w:sz w:val="24"/>
                <w:szCs w:val="24"/>
              </w:rPr>
              <w:t>Использование напечатанного</w:t>
            </w:r>
            <w:r w:rsidR="00C00713" w:rsidRPr="005C6E97">
              <w:rPr>
                <w:rFonts w:ascii="Times New Roman" w:eastAsia="Times New Roman" w:hAnsi="Times New Roman" w:cs="Times New Roman"/>
                <w:sz w:val="24"/>
                <w:szCs w:val="24"/>
              </w:rPr>
              <w:t xml:space="preserve"> слова</w:t>
            </w:r>
            <w:r w:rsidR="00DB31CB" w:rsidRPr="005C6E97">
              <w:rPr>
                <w:rFonts w:ascii="Times New Roman" w:eastAsia="Times New Roman" w:hAnsi="Times New Roman" w:cs="Times New Roman"/>
                <w:sz w:val="24"/>
                <w:szCs w:val="24"/>
              </w:rPr>
              <w:t xml:space="preserve"> для обозначения </w:t>
            </w:r>
            <w:r w:rsidR="00C00713" w:rsidRPr="005C6E97">
              <w:rPr>
                <w:rFonts w:ascii="Times New Roman" w:eastAsia="Times New Roman" w:hAnsi="Times New Roman" w:cs="Times New Roman"/>
                <w:sz w:val="24"/>
                <w:szCs w:val="24"/>
              </w:rPr>
              <w:t xml:space="preserve">местоимения </w:t>
            </w:r>
            <w:r w:rsidR="00DB31CB" w:rsidRPr="005C6E97">
              <w:rPr>
                <w:rFonts w:ascii="Times New Roman" w:eastAsia="Times New Roman" w:hAnsi="Times New Roman" w:cs="Times New Roman"/>
                <w:sz w:val="24"/>
                <w:szCs w:val="24"/>
              </w:rPr>
              <w:t>(я, он, мой, твой).</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13.3.26</w:t>
            </w:r>
          </w:p>
        </w:tc>
        <w:tc>
          <w:tcPr>
            <w:tcW w:w="3260" w:type="dxa"/>
          </w:tcPr>
          <w:p w:rsidR="008959FC"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Составление предложений к картинкам с использованием местоимений </w:t>
            </w:r>
            <w:r w:rsidRPr="005C6E97">
              <w:rPr>
                <w:rFonts w:ascii="Times New Roman" w:eastAsia="Times New Roman" w:hAnsi="Times New Roman" w:cs="Times New Roman"/>
                <w:sz w:val="24"/>
                <w:szCs w:val="24"/>
              </w:rPr>
              <w:t>(я, он, мой, твой).</w:t>
            </w:r>
            <w:r w:rsidRPr="005C6E97">
              <w:rPr>
                <w:rFonts w:ascii="Times New Roman" w:hAnsi="Times New Roman" w:cs="Times New Roman"/>
                <w:bCs/>
                <w:sz w:val="24"/>
                <w:szCs w:val="24"/>
              </w:rPr>
              <w:t xml:space="preserve"> Игры:</w:t>
            </w:r>
            <w:r w:rsidRPr="005C6E97">
              <w:rPr>
                <w:rFonts w:ascii="Times New Roman" w:hAnsi="Times New Roman" w:cs="Times New Roman"/>
                <w:sz w:val="24"/>
                <w:szCs w:val="24"/>
              </w:rPr>
              <w:t xml:space="preserve"> </w:t>
            </w:r>
            <w:r w:rsidRPr="005C6E97">
              <w:rPr>
                <w:rFonts w:ascii="Times New Roman" w:hAnsi="Times New Roman" w:cs="Times New Roman"/>
                <w:bCs/>
                <w:sz w:val="24"/>
                <w:szCs w:val="24"/>
              </w:rPr>
              <w:t>«Живые звуки»,   «Найди заблудившийся звук», «Назови пару». Работа с разрезной азбукой.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C00713" w:rsidRPr="005C6E97" w:rsidTr="00615CEF">
        <w:tc>
          <w:tcPr>
            <w:tcW w:w="567" w:type="dxa"/>
          </w:tcPr>
          <w:p w:rsidR="00C00713"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38</w:t>
            </w:r>
          </w:p>
        </w:tc>
        <w:tc>
          <w:tcPr>
            <w:tcW w:w="2552" w:type="dxa"/>
          </w:tcPr>
          <w:p w:rsidR="00C00713" w:rsidRPr="001330B7" w:rsidRDefault="00C00713" w:rsidP="001330B7">
            <w:pPr>
              <w:pStyle w:val="a3"/>
              <w:numPr>
                <w:ilvl w:val="0"/>
                <w:numId w:val="19"/>
              </w:numPr>
              <w:spacing w:after="0" w:line="240" w:lineRule="auto"/>
              <w:jc w:val="both"/>
              <w:rPr>
                <w:rFonts w:ascii="Times New Roman" w:hAnsi="Times New Roman" w:cs="Times New Roman"/>
                <w:bCs/>
                <w:sz w:val="24"/>
                <w:szCs w:val="24"/>
              </w:rPr>
            </w:pPr>
            <w:r w:rsidRPr="001330B7">
              <w:rPr>
                <w:rFonts w:ascii="Times New Roman" w:hAnsi="Times New Roman" w:cs="Times New Roman"/>
                <w:sz w:val="24"/>
                <w:szCs w:val="24"/>
              </w:rPr>
              <w:t xml:space="preserve">Составление простых предложений (2-3 слова) с </w:t>
            </w:r>
            <w:r w:rsidRPr="001330B7">
              <w:rPr>
                <w:rFonts w:ascii="Times New Roman" w:hAnsi="Times New Roman" w:cs="Times New Roman"/>
                <w:sz w:val="24"/>
                <w:szCs w:val="24"/>
              </w:rPr>
              <w:lastRenderedPageBreak/>
              <w:t>использованием графического изображения</w:t>
            </w:r>
          </w:p>
        </w:tc>
        <w:tc>
          <w:tcPr>
            <w:tcW w:w="850" w:type="dxa"/>
          </w:tcPr>
          <w:p w:rsidR="00C00713"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w:t>
            </w:r>
          </w:p>
        </w:tc>
        <w:tc>
          <w:tcPr>
            <w:tcW w:w="1418" w:type="dxa"/>
          </w:tcPr>
          <w:p w:rsidR="00C0071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17.3.26</w:t>
            </w:r>
          </w:p>
        </w:tc>
        <w:tc>
          <w:tcPr>
            <w:tcW w:w="3260" w:type="dxa"/>
            <w:vMerge w:val="restart"/>
          </w:tcPr>
          <w:p w:rsidR="00C00713"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Работа с фразовым конструктором. Дидактические игры «Составь предложение», </w:t>
            </w:r>
            <w:r w:rsidRPr="005C6E97">
              <w:rPr>
                <w:rFonts w:ascii="Times New Roman" w:hAnsi="Times New Roman" w:cs="Times New Roman"/>
                <w:bCs/>
                <w:sz w:val="24"/>
                <w:szCs w:val="24"/>
              </w:rPr>
              <w:lastRenderedPageBreak/>
              <w:t>«Добавь слово» с использованием графических изображений. Работа в тетради с</w:t>
            </w:r>
            <w:r w:rsidR="00A566AA" w:rsidRPr="005C6E97">
              <w:rPr>
                <w:rFonts w:ascii="Times New Roman" w:hAnsi="Times New Roman" w:cs="Times New Roman"/>
                <w:bCs/>
                <w:sz w:val="24"/>
                <w:szCs w:val="24"/>
              </w:rPr>
              <w:t xml:space="preserve"> печатной основой.</w:t>
            </w:r>
          </w:p>
        </w:tc>
        <w:tc>
          <w:tcPr>
            <w:tcW w:w="1985" w:type="dxa"/>
          </w:tcPr>
          <w:p w:rsidR="00C00713" w:rsidRPr="005C6E97" w:rsidRDefault="00C00713" w:rsidP="00E560B3">
            <w:pPr>
              <w:spacing w:after="0" w:line="240" w:lineRule="auto"/>
              <w:jc w:val="both"/>
              <w:rPr>
                <w:rFonts w:ascii="Times New Roman" w:hAnsi="Times New Roman" w:cs="Times New Roman"/>
                <w:bCs/>
                <w:sz w:val="24"/>
                <w:szCs w:val="24"/>
              </w:rPr>
            </w:pPr>
          </w:p>
        </w:tc>
      </w:tr>
      <w:tr w:rsidR="00C00713" w:rsidRPr="005C6E97" w:rsidTr="00615CEF">
        <w:tc>
          <w:tcPr>
            <w:tcW w:w="567" w:type="dxa"/>
          </w:tcPr>
          <w:p w:rsidR="00C00713"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39</w:t>
            </w:r>
          </w:p>
        </w:tc>
        <w:tc>
          <w:tcPr>
            <w:tcW w:w="2552" w:type="dxa"/>
          </w:tcPr>
          <w:p w:rsidR="00C00713"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eastAsia="Times New Roman" w:hAnsi="Times New Roman" w:cs="Times New Roman"/>
                <w:sz w:val="24"/>
                <w:szCs w:val="24"/>
              </w:rPr>
              <w:t xml:space="preserve"> Ответы на вопросы по содержанию текста с использованием графического изображения.</w:t>
            </w:r>
          </w:p>
        </w:tc>
        <w:tc>
          <w:tcPr>
            <w:tcW w:w="850" w:type="dxa"/>
          </w:tcPr>
          <w:p w:rsidR="00C00713" w:rsidRPr="005C6E97" w:rsidRDefault="00C007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C00713"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18.3.26</w:t>
            </w:r>
          </w:p>
        </w:tc>
        <w:tc>
          <w:tcPr>
            <w:tcW w:w="3260" w:type="dxa"/>
            <w:vMerge/>
          </w:tcPr>
          <w:p w:rsidR="00C00713" w:rsidRPr="005C6E97" w:rsidRDefault="00C00713" w:rsidP="00E560B3">
            <w:pPr>
              <w:spacing w:after="0" w:line="240" w:lineRule="auto"/>
              <w:jc w:val="both"/>
              <w:rPr>
                <w:rFonts w:ascii="Times New Roman" w:hAnsi="Times New Roman" w:cs="Times New Roman"/>
                <w:bCs/>
                <w:sz w:val="24"/>
                <w:szCs w:val="24"/>
              </w:rPr>
            </w:pPr>
          </w:p>
        </w:tc>
        <w:tc>
          <w:tcPr>
            <w:tcW w:w="1985" w:type="dxa"/>
          </w:tcPr>
          <w:p w:rsidR="00C00713" w:rsidRPr="005C6E97" w:rsidRDefault="00C00713"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40</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DB31CB" w:rsidRPr="005C6E97">
              <w:rPr>
                <w:rFonts w:ascii="Times New Roman" w:eastAsia="Times New Roman" w:hAnsi="Times New Roman" w:cs="Times New Roman"/>
                <w:sz w:val="24"/>
                <w:szCs w:val="24"/>
              </w:rPr>
              <w:t>Составление рассказа по последовательно продемонстрированным действиям с использованием графического изображения.</w:t>
            </w: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19.3.26</w:t>
            </w:r>
          </w:p>
        </w:tc>
        <w:tc>
          <w:tcPr>
            <w:tcW w:w="3260" w:type="dxa"/>
          </w:tcPr>
          <w:p w:rsidR="008959FC"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рассматривание иллюстрации по теме «Весна». Составление рассказа при помощи  последовательно продемонстрированных действий с использованием трафического изображения. Дид.игра «Подбери одежду для прогулки».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615CEF">
        <w:tc>
          <w:tcPr>
            <w:tcW w:w="567"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41</w:t>
            </w:r>
          </w:p>
        </w:tc>
        <w:tc>
          <w:tcPr>
            <w:tcW w:w="2552" w:type="dxa"/>
          </w:tcPr>
          <w:p w:rsidR="001F0CE4" w:rsidRPr="005C6E97" w:rsidRDefault="001F0CE4" w:rsidP="00E560B3">
            <w:pPr>
              <w:spacing w:after="0" w:line="240" w:lineRule="auto"/>
              <w:jc w:val="both"/>
              <w:rPr>
                <w:rFonts w:ascii="Times New Roman" w:eastAsia="Times New Roman" w:hAnsi="Times New Roman" w:cs="Times New Roman"/>
                <w:sz w:val="24"/>
                <w:szCs w:val="24"/>
              </w:rPr>
            </w:pPr>
            <w:r w:rsidRPr="005C6E97">
              <w:rPr>
                <w:rFonts w:ascii="Times New Roman" w:eastAsia="Times New Roman" w:hAnsi="Times New Roman" w:cs="Times New Roman"/>
                <w:sz w:val="24"/>
                <w:szCs w:val="24"/>
              </w:rPr>
              <w:t>Графические действия с использованием элементов графем: обводка, печатание букв (слов).</w:t>
            </w:r>
          </w:p>
          <w:p w:rsidR="008959FC" w:rsidRPr="005C6E97" w:rsidRDefault="008959FC" w:rsidP="00E560B3">
            <w:pPr>
              <w:spacing w:after="0" w:line="240" w:lineRule="auto"/>
              <w:jc w:val="both"/>
              <w:rPr>
                <w:rFonts w:ascii="Times New Roman" w:hAnsi="Times New Roman" w:cs="Times New Roman"/>
                <w:bCs/>
                <w:sz w:val="24"/>
                <w:szCs w:val="24"/>
              </w:rPr>
            </w:pPr>
          </w:p>
        </w:tc>
        <w:tc>
          <w:tcPr>
            <w:tcW w:w="850" w:type="dxa"/>
          </w:tcPr>
          <w:p w:rsidR="008959FC" w:rsidRPr="005C6E97" w:rsidRDefault="00A0050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20.3.26</w:t>
            </w:r>
          </w:p>
        </w:tc>
        <w:tc>
          <w:tcPr>
            <w:tcW w:w="3260" w:type="dxa"/>
          </w:tcPr>
          <w:p w:rsidR="008959FC"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наборным полотном,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bl>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8959FC" w:rsidP="00E560B3">
      <w:pPr>
        <w:shd w:val="clear" w:color="auto" w:fill="FFFFFF"/>
        <w:spacing w:after="0" w:line="240" w:lineRule="auto"/>
        <w:jc w:val="both"/>
        <w:rPr>
          <w:rFonts w:ascii="Times New Roman" w:hAnsi="Times New Roman" w:cs="Times New Roman"/>
          <w:sz w:val="24"/>
          <w:szCs w:val="24"/>
        </w:rPr>
      </w:pPr>
    </w:p>
    <w:p w:rsidR="008959FC" w:rsidRPr="005C6E97" w:rsidRDefault="00926E14" w:rsidP="00E560B3">
      <w:pPr>
        <w:spacing w:after="160" w:line="240" w:lineRule="auto"/>
        <w:jc w:val="both"/>
        <w:rPr>
          <w:rFonts w:ascii="Times New Roman" w:hAnsi="Times New Roman" w:cs="Times New Roman"/>
          <w:b/>
          <w:bCs/>
          <w:sz w:val="24"/>
          <w:szCs w:val="24"/>
        </w:rPr>
      </w:pPr>
      <w:r>
        <w:rPr>
          <w:rFonts w:ascii="Times New Roman" w:hAnsi="Times New Roman" w:cs="Times New Roman"/>
          <w:b/>
          <w:bCs/>
          <w:sz w:val="24"/>
          <w:szCs w:val="24"/>
        </w:rPr>
        <w:t>I V</w:t>
      </w:r>
      <w:r w:rsidR="008959FC" w:rsidRPr="005C6E97">
        <w:rPr>
          <w:rFonts w:ascii="Times New Roman" w:hAnsi="Times New Roman" w:cs="Times New Roman"/>
          <w:b/>
          <w:bCs/>
          <w:sz w:val="24"/>
          <w:szCs w:val="24"/>
        </w:rPr>
        <w:t xml:space="preserve">  четверть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850"/>
        <w:gridCol w:w="1418"/>
        <w:gridCol w:w="3260"/>
        <w:gridCol w:w="1985"/>
      </w:tblGrid>
      <w:tr w:rsidR="008959FC" w:rsidRPr="005C6E97" w:rsidTr="00926E14">
        <w:tc>
          <w:tcPr>
            <w:tcW w:w="567"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w:t>
            </w:r>
          </w:p>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п/п</w:t>
            </w:r>
          </w:p>
        </w:tc>
        <w:tc>
          <w:tcPr>
            <w:tcW w:w="2552"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Тема</w:t>
            </w:r>
          </w:p>
        </w:tc>
        <w:tc>
          <w:tcPr>
            <w:tcW w:w="85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Кол-во часов</w:t>
            </w:r>
          </w:p>
        </w:tc>
        <w:tc>
          <w:tcPr>
            <w:tcW w:w="1418"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 xml:space="preserve">Дата </w:t>
            </w:r>
          </w:p>
        </w:tc>
        <w:tc>
          <w:tcPr>
            <w:tcW w:w="3260"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Виды деятельности</w:t>
            </w:r>
          </w:p>
        </w:tc>
        <w:tc>
          <w:tcPr>
            <w:tcW w:w="1985" w:type="dxa"/>
          </w:tcPr>
          <w:p w:rsidR="008959FC" w:rsidRPr="005C6E97" w:rsidRDefault="008959FC" w:rsidP="00E560B3">
            <w:pPr>
              <w:spacing w:after="0" w:line="240" w:lineRule="auto"/>
              <w:jc w:val="both"/>
              <w:rPr>
                <w:rFonts w:ascii="Times New Roman" w:hAnsi="Times New Roman" w:cs="Times New Roman"/>
                <w:b/>
                <w:sz w:val="24"/>
                <w:szCs w:val="24"/>
              </w:rPr>
            </w:pPr>
            <w:r w:rsidRPr="005C6E97">
              <w:rPr>
                <w:rFonts w:ascii="Times New Roman" w:hAnsi="Times New Roman" w:cs="Times New Roman"/>
                <w:b/>
                <w:sz w:val="24"/>
                <w:szCs w:val="24"/>
              </w:rPr>
              <w:t>Примечание</w:t>
            </w: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030DD1" w:rsidRPr="005C6E97">
              <w:rPr>
                <w:rFonts w:ascii="Times New Roman" w:hAnsi="Times New Roman" w:cs="Times New Roman"/>
                <w:bCs/>
                <w:sz w:val="24"/>
                <w:szCs w:val="24"/>
              </w:rPr>
              <w:t>Дифференциация сходных по звучанию слов.</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5E38D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24.3.26</w:t>
            </w:r>
          </w:p>
        </w:tc>
        <w:tc>
          <w:tcPr>
            <w:tcW w:w="3260"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Игра «Раз, два, три повтори». Работа с предметными картинками – осы, косы, усы, козы, бусы. Конструирование изученных букв из счетных палочек.</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w:t>
            </w:r>
          </w:p>
        </w:tc>
        <w:tc>
          <w:tcPr>
            <w:tcW w:w="2552"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описаний животных по картинкам.</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25.3.26</w:t>
            </w:r>
          </w:p>
        </w:tc>
        <w:tc>
          <w:tcPr>
            <w:tcW w:w="3260"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Рассматривание иллюстраций, ответы на вопросы, составление описания животного. Отгадывание загадок о животных.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w:t>
            </w:r>
          </w:p>
        </w:tc>
        <w:tc>
          <w:tcPr>
            <w:tcW w:w="2552"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rPr>
              <w:t>Театр кукол. Разыгрывание сказки «Колобок».</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26.3.26</w:t>
            </w:r>
          </w:p>
        </w:tc>
        <w:tc>
          <w:tcPr>
            <w:tcW w:w="3260"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предметными картинками, чтение рассказа, пересказ по иллюстрациям и наводящим вопросам. Работа с наборным полотном,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4</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030DD1" w:rsidRPr="005C6E97">
              <w:rPr>
                <w:rFonts w:ascii="Times New Roman" w:hAnsi="Times New Roman" w:cs="Times New Roman"/>
                <w:color w:val="000000"/>
                <w:sz w:val="24"/>
                <w:szCs w:val="24"/>
                <w:shd w:val="clear" w:color="auto" w:fill="FFFFFF"/>
              </w:rPr>
              <w:t xml:space="preserve">Употребление в речи слов с пространственным </w:t>
            </w:r>
            <w:r w:rsidR="00030DD1" w:rsidRPr="005C6E97">
              <w:rPr>
                <w:rFonts w:ascii="Times New Roman" w:hAnsi="Times New Roman" w:cs="Times New Roman"/>
                <w:color w:val="000000"/>
                <w:sz w:val="24"/>
                <w:szCs w:val="24"/>
                <w:shd w:val="clear" w:color="auto" w:fill="FFFFFF"/>
              </w:rPr>
              <w:lastRenderedPageBreak/>
              <w:t>значением</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27.3.26</w:t>
            </w:r>
          </w:p>
        </w:tc>
        <w:tc>
          <w:tcPr>
            <w:tcW w:w="3260"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Style w:val="c2"/>
                <w:rFonts w:ascii="Times New Roman" w:hAnsi="Times New Roman" w:cs="Times New Roman"/>
                <w:sz w:val="24"/>
                <w:szCs w:val="24"/>
              </w:rPr>
              <w:t>У</w:t>
            </w:r>
            <w:r w:rsidRPr="005C6E97">
              <w:rPr>
                <w:rStyle w:val="c2"/>
                <w:rFonts w:ascii="Times New Roman" w:hAnsi="Times New Roman" w:cs="Times New Roman"/>
                <w:color w:val="000000"/>
                <w:sz w:val="24"/>
                <w:szCs w:val="24"/>
              </w:rPr>
              <w:t xml:space="preserve">чить правильно употреблять слова, обозначающие </w:t>
            </w:r>
            <w:r w:rsidRPr="005C6E97">
              <w:rPr>
                <w:rStyle w:val="c2"/>
                <w:rFonts w:ascii="Times New Roman" w:hAnsi="Times New Roman" w:cs="Times New Roman"/>
                <w:color w:val="000000"/>
                <w:sz w:val="24"/>
                <w:szCs w:val="24"/>
              </w:rPr>
              <w:lastRenderedPageBreak/>
              <w:t>пространственные отношения </w:t>
            </w:r>
            <w:r w:rsidRPr="005C6E97">
              <w:rPr>
                <w:rStyle w:val="c1"/>
                <w:rFonts w:ascii="Times New Roman" w:hAnsi="Times New Roman" w:cs="Times New Roman"/>
                <w:i/>
                <w:iCs/>
                <w:color w:val="000000"/>
                <w:sz w:val="24"/>
                <w:szCs w:val="24"/>
              </w:rPr>
              <w:t>(ближе </w:t>
            </w:r>
            <w:r w:rsidRPr="005C6E97">
              <w:rPr>
                <w:rStyle w:val="c2"/>
                <w:rFonts w:ascii="Times New Roman" w:hAnsi="Times New Roman" w:cs="Times New Roman"/>
                <w:color w:val="000000"/>
                <w:sz w:val="24"/>
                <w:szCs w:val="24"/>
              </w:rPr>
              <w:t>— </w:t>
            </w:r>
            <w:r w:rsidRPr="005C6E97">
              <w:rPr>
                <w:rStyle w:val="c1"/>
                <w:rFonts w:ascii="Times New Roman" w:hAnsi="Times New Roman" w:cs="Times New Roman"/>
                <w:i/>
                <w:iCs/>
                <w:color w:val="000000"/>
                <w:sz w:val="24"/>
                <w:szCs w:val="24"/>
              </w:rPr>
              <w:t xml:space="preserve">дальше, впереди — сзади). </w:t>
            </w:r>
            <w:r w:rsidRPr="005C6E97">
              <w:rPr>
                <w:rStyle w:val="c1"/>
                <w:rFonts w:ascii="Times New Roman" w:hAnsi="Times New Roman" w:cs="Times New Roman"/>
                <w:color w:val="000000"/>
                <w:sz w:val="24"/>
                <w:szCs w:val="24"/>
              </w:rPr>
              <w:t>Работа в тетради с печатной основой.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5</w:t>
            </w:r>
          </w:p>
        </w:tc>
        <w:tc>
          <w:tcPr>
            <w:tcW w:w="2552"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rPr>
              <w:t>Определение предмета </w:t>
            </w:r>
            <w:r w:rsidRPr="005C6E97">
              <w:rPr>
                <w:rStyle w:val="c1"/>
                <w:rFonts w:ascii="Times New Roman" w:hAnsi="Times New Roman" w:cs="Times New Roman"/>
                <w:color w:val="000000"/>
                <w:sz w:val="24"/>
                <w:szCs w:val="24"/>
              </w:rPr>
              <w:t>по его специфическим признакам.</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7.4.26</w:t>
            </w:r>
          </w:p>
        </w:tc>
        <w:tc>
          <w:tcPr>
            <w:tcW w:w="3260"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Описание предмета, согласование существительных с прилагательными. Дид.игры: «Волшебный мешочек», «Угадай по описанию». Сравнение вида домашних животных и их детенышей.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6</w:t>
            </w:r>
          </w:p>
        </w:tc>
        <w:tc>
          <w:tcPr>
            <w:tcW w:w="2552"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Придумывание загадок-описаний об игрушках.</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8.4.26</w:t>
            </w:r>
          </w:p>
        </w:tc>
        <w:tc>
          <w:tcPr>
            <w:tcW w:w="3260" w:type="dxa"/>
          </w:tcPr>
          <w:p w:rsidR="008959FC" w:rsidRPr="005C6E97" w:rsidRDefault="00030DD1"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Рассматривание игрушек. Дид.игра «Угадай мою игрушку».</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7</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C80337" w:rsidRPr="005C6E97">
              <w:rPr>
                <w:rFonts w:ascii="Times New Roman" w:hAnsi="Times New Roman" w:cs="Times New Roman"/>
                <w:bCs/>
                <w:sz w:val="24"/>
                <w:szCs w:val="24"/>
              </w:rPr>
              <w:t>Составление рассказа о весне с помощью пиктограмм.</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9.4.26</w:t>
            </w:r>
          </w:p>
        </w:tc>
        <w:tc>
          <w:tcPr>
            <w:tcW w:w="3260" w:type="dxa"/>
          </w:tcPr>
          <w:p w:rsidR="008959FC"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рассматривание иллюстрации по теме «Весна». Составление рассказа при помощи  пиктограмм.. Дид.игра «Идем на прогулку».</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8</w:t>
            </w:r>
          </w:p>
        </w:tc>
        <w:tc>
          <w:tcPr>
            <w:tcW w:w="2552" w:type="dxa"/>
          </w:tcPr>
          <w:p w:rsidR="001F0CE4" w:rsidRPr="005C6E97" w:rsidRDefault="001F0CE4" w:rsidP="00E560B3">
            <w:pPr>
              <w:spacing w:after="0" w:line="240" w:lineRule="auto"/>
              <w:jc w:val="both"/>
              <w:rPr>
                <w:rFonts w:ascii="Times New Roman" w:eastAsia="Times New Roman" w:hAnsi="Times New Roman" w:cs="Times New Roman"/>
                <w:sz w:val="24"/>
                <w:szCs w:val="24"/>
              </w:rPr>
            </w:pPr>
            <w:r w:rsidRPr="005C6E97">
              <w:rPr>
                <w:rFonts w:ascii="Times New Roman" w:eastAsia="Times New Roman" w:hAnsi="Times New Roman" w:cs="Times New Roman"/>
                <w:sz w:val="24"/>
                <w:szCs w:val="24"/>
              </w:rPr>
              <w:t>Графические действия с использованием элементов графем: обводка, печатание букв (слов).</w:t>
            </w:r>
          </w:p>
          <w:p w:rsidR="008959FC" w:rsidRPr="005C6E97" w:rsidRDefault="008959FC" w:rsidP="00E560B3">
            <w:pPr>
              <w:spacing w:after="0" w:line="240" w:lineRule="auto"/>
              <w:jc w:val="both"/>
              <w:rPr>
                <w:rFonts w:ascii="Times New Roman" w:hAnsi="Times New Roman" w:cs="Times New Roman"/>
                <w:bCs/>
                <w:sz w:val="24"/>
                <w:szCs w:val="24"/>
              </w:rPr>
            </w:pP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10.4.26</w:t>
            </w:r>
          </w:p>
        </w:tc>
        <w:tc>
          <w:tcPr>
            <w:tcW w:w="3260"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о дне космонавтики. Рассматривание иллюстраций, ответы на вопросы.</w:t>
            </w:r>
          </w:p>
          <w:p w:rsidR="008959FC"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наборным полотном,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A566AA" w:rsidRPr="005C6E97" w:rsidTr="00926E14">
        <w:tc>
          <w:tcPr>
            <w:tcW w:w="567"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9</w:t>
            </w:r>
          </w:p>
        </w:tc>
        <w:tc>
          <w:tcPr>
            <w:tcW w:w="2552"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пар пиктограмм (уши-слышать).</w:t>
            </w:r>
          </w:p>
        </w:tc>
        <w:tc>
          <w:tcPr>
            <w:tcW w:w="850"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14.4.26</w:t>
            </w:r>
          </w:p>
        </w:tc>
        <w:tc>
          <w:tcPr>
            <w:tcW w:w="3260" w:type="dxa"/>
            <w:vMerge w:val="restart"/>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пиктограммами, фразовым конструктором.</w:t>
            </w:r>
          </w:p>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в тетради с печатной основой.</w:t>
            </w:r>
          </w:p>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Дидактические игры: «Подбери слово», «Логические цепочки из слов», «Составь предложение».</w:t>
            </w:r>
          </w:p>
          <w:p w:rsidR="00A566AA" w:rsidRPr="005C6E97" w:rsidRDefault="00A566AA" w:rsidP="00E560B3">
            <w:pPr>
              <w:spacing w:after="0" w:line="240" w:lineRule="auto"/>
              <w:jc w:val="both"/>
              <w:rPr>
                <w:rFonts w:ascii="Times New Roman" w:hAnsi="Times New Roman" w:cs="Times New Roman"/>
                <w:bCs/>
                <w:sz w:val="24"/>
                <w:szCs w:val="24"/>
              </w:rPr>
            </w:pPr>
          </w:p>
        </w:tc>
        <w:tc>
          <w:tcPr>
            <w:tcW w:w="1985" w:type="dxa"/>
          </w:tcPr>
          <w:p w:rsidR="00A566AA" w:rsidRPr="005C6E97" w:rsidRDefault="00A566AA" w:rsidP="00E560B3">
            <w:pPr>
              <w:spacing w:after="0" w:line="240" w:lineRule="auto"/>
              <w:jc w:val="both"/>
              <w:rPr>
                <w:rFonts w:ascii="Times New Roman" w:hAnsi="Times New Roman" w:cs="Times New Roman"/>
                <w:bCs/>
                <w:sz w:val="24"/>
                <w:szCs w:val="24"/>
              </w:rPr>
            </w:pPr>
          </w:p>
        </w:tc>
      </w:tr>
      <w:tr w:rsidR="00A566AA" w:rsidRPr="005C6E97" w:rsidTr="00926E14">
        <w:tc>
          <w:tcPr>
            <w:tcW w:w="567"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10</w:t>
            </w:r>
          </w:p>
        </w:tc>
        <w:tc>
          <w:tcPr>
            <w:tcW w:w="2552"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Дополнить фразу пиктограммой, выбрав ее из серии других.</w:t>
            </w:r>
          </w:p>
        </w:tc>
        <w:tc>
          <w:tcPr>
            <w:tcW w:w="850"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15.4.26</w:t>
            </w:r>
          </w:p>
        </w:tc>
        <w:tc>
          <w:tcPr>
            <w:tcW w:w="3260" w:type="dxa"/>
            <w:vMerge/>
          </w:tcPr>
          <w:p w:rsidR="00A566AA" w:rsidRPr="005C6E97" w:rsidRDefault="00A566AA" w:rsidP="00E560B3">
            <w:pPr>
              <w:spacing w:after="0" w:line="240" w:lineRule="auto"/>
              <w:jc w:val="both"/>
              <w:rPr>
                <w:rFonts w:ascii="Times New Roman" w:hAnsi="Times New Roman" w:cs="Times New Roman"/>
                <w:bCs/>
                <w:sz w:val="24"/>
                <w:szCs w:val="24"/>
              </w:rPr>
            </w:pPr>
          </w:p>
        </w:tc>
        <w:tc>
          <w:tcPr>
            <w:tcW w:w="1985" w:type="dxa"/>
          </w:tcPr>
          <w:p w:rsidR="00A566AA" w:rsidRPr="005C6E97" w:rsidRDefault="00A566AA" w:rsidP="00E560B3">
            <w:pPr>
              <w:spacing w:after="0" w:line="240" w:lineRule="auto"/>
              <w:jc w:val="both"/>
              <w:rPr>
                <w:rFonts w:ascii="Times New Roman" w:hAnsi="Times New Roman" w:cs="Times New Roman"/>
                <w:bCs/>
                <w:sz w:val="24"/>
                <w:szCs w:val="24"/>
              </w:rPr>
            </w:pPr>
          </w:p>
        </w:tc>
      </w:tr>
      <w:tr w:rsidR="00A566AA" w:rsidRPr="005C6E97" w:rsidTr="00926E14">
        <w:tc>
          <w:tcPr>
            <w:tcW w:w="567"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11</w:t>
            </w:r>
          </w:p>
        </w:tc>
        <w:tc>
          <w:tcPr>
            <w:tcW w:w="2552"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из пиктограмм фразу произнесенную педагогом.</w:t>
            </w:r>
          </w:p>
        </w:tc>
        <w:tc>
          <w:tcPr>
            <w:tcW w:w="850"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16.4.26</w:t>
            </w:r>
          </w:p>
        </w:tc>
        <w:tc>
          <w:tcPr>
            <w:tcW w:w="3260" w:type="dxa"/>
            <w:vMerge/>
          </w:tcPr>
          <w:p w:rsidR="00A566AA" w:rsidRPr="005C6E97" w:rsidRDefault="00A566AA" w:rsidP="00E560B3">
            <w:pPr>
              <w:spacing w:after="0" w:line="240" w:lineRule="auto"/>
              <w:jc w:val="both"/>
              <w:rPr>
                <w:rFonts w:ascii="Times New Roman" w:hAnsi="Times New Roman" w:cs="Times New Roman"/>
                <w:bCs/>
                <w:sz w:val="24"/>
                <w:szCs w:val="24"/>
              </w:rPr>
            </w:pPr>
          </w:p>
        </w:tc>
        <w:tc>
          <w:tcPr>
            <w:tcW w:w="1985" w:type="dxa"/>
          </w:tcPr>
          <w:p w:rsidR="00A566AA" w:rsidRPr="005C6E97" w:rsidRDefault="00A566AA" w:rsidP="00E560B3">
            <w:pPr>
              <w:spacing w:after="0" w:line="240" w:lineRule="auto"/>
              <w:jc w:val="both"/>
              <w:rPr>
                <w:rFonts w:ascii="Times New Roman" w:hAnsi="Times New Roman" w:cs="Times New Roman"/>
                <w:bCs/>
                <w:sz w:val="24"/>
                <w:szCs w:val="24"/>
              </w:rPr>
            </w:pPr>
          </w:p>
        </w:tc>
      </w:tr>
      <w:tr w:rsidR="00A566AA" w:rsidRPr="005C6E97" w:rsidTr="00926E14">
        <w:tc>
          <w:tcPr>
            <w:tcW w:w="567"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12</w:t>
            </w:r>
          </w:p>
        </w:tc>
        <w:tc>
          <w:tcPr>
            <w:tcW w:w="2552"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Подобрать группу пиктограмм по заданному признаку.</w:t>
            </w:r>
          </w:p>
        </w:tc>
        <w:tc>
          <w:tcPr>
            <w:tcW w:w="850"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17.4.26</w:t>
            </w:r>
          </w:p>
        </w:tc>
        <w:tc>
          <w:tcPr>
            <w:tcW w:w="3260" w:type="dxa"/>
            <w:vMerge/>
          </w:tcPr>
          <w:p w:rsidR="00A566AA" w:rsidRPr="005C6E97" w:rsidRDefault="00A566AA" w:rsidP="00E560B3">
            <w:pPr>
              <w:spacing w:after="0" w:line="240" w:lineRule="auto"/>
              <w:jc w:val="both"/>
              <w:rPr>
                <w:rFonts w:ascii="Times New Roman" w:hAnsi="Times New Roman" w:cs="Times New Roman"/>
                <w:bCs/>
                <w:sz w:val="24"/>
                <w:szCs w:val="24"/>
              </w:rPr>
            </w:pPr>
          </w:p>
        </w:tc>
        <w:tc>
          <w:tcPr>
            <w:tcW w:w="1985" w:type="dxa"/>
          </w:tcPr>
          <w:p w:rsidR="00A566AA" w:rsidRPr="005C6E97" w:rsidRDefault="00A566AA" w:rsidP="00E560B3">
            <w:pPr>
              <w:spacing w:after="0" w:line="240" w:lineRule="auto"/>
              <w:jc w:val="both"/>
              <w:rPr>
                <w:rFonts w:ascii="Times New Roman" w:hAnsi="Times New Roman" w:cs="Times New Roman"/>
                <w:bCs/>
                <w:sz w:val="24"/>
                <w:szCs w:val="24"/>
              </w:rPr>
            </w:pPr>
          </w:p>
        </w:tc>
      </w:tr>
      <w:tr w:rsidR="00A566AA" w:rsidRPr="005C6E97" w:rsidTr="00926E14">
        <w:tc>
          <w:tcPr>
            <w:tcW w:w="567"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13</w:t>
            </w:r>
          </w:p>
        </w:tc>
        <w:tc>
          <w:tcPr>
            <w:tcW w:w="2552"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Составить логические цепочки из пиктограмм.</w:t>
            </w:r>
          </w:p>
        </w:tc>
        <w:tc>
          <w:tcPr>
            <w:tcW w:w="850"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21.4.26</w:t>
            </w:r>
          </w:p>
        </w:tc>
        <w:tc>
          <w:tcPr>
            <w:tcW w:w="3260" w:type="dxa"/>
            <w:vMerge/>
          </w:tcPr>
          <w:p w:rsidR="00A566AA" w:rsidRPr="005C6E97" w:rsidRDefault="00A566AA" w:rsidP="00E560B3">
            <w:pPr>
              <w:spacing w:after="0" w:line="240" w:lineRule="auto"/>
              <w:jc w:val="both"/>
              <w:rPr>
                <w:rFonts w:ascii="Times New Roman" w:hAnsi="Times New Roman" w:cs="Times New Roman"/>
                <w:bCs/>
                <w:sz w:val="24"/>
                <w:szCs w:val="24"/>
              </w:rPr>
            </w:pPr>
          </w:p>
        </w:tc>
        <w:tc>
          <w:tcPr>
            <w:tcW w:w="1985" w:type="dxa"/>
          </w:tcPr>
          <w:p w:rsidR="00A566AA" w:rsidRPr="005C6E97" w:rsidRDefault="00A566AA" w:rsidP="00E560B3">
            <w:pPr>
              <w:spacing w:after="0" w:line="240" w:lineRule="auto"/>
              <w:jc w:val="both"/>
              <w:rPr>
                <w:rFonts w:ascii="Times New Roman" w:hAnsi="Times New Roman" w:cs="Times New Roman"/>
                <w:bCs/>
                <w:sz w:val="24"/>
                <w:szCs w:val="24"/>
              </w:rPr>
            </w:pPr>
          </w:p>
        </w:tc>
      </w:tr>
      <w:tr w:rsidR="00A566AA" w:rsidRPr="005C6E97" w:rsidTr="00926E14">
        <w:tc>
          <w:tcPr>
            <w:tcW w:w="567"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14</w:t>
            </w:r>
          </w:p>
        </w:tc>
        <w:tc>
          <w:tcPr>
            <w:tcW w:w="2552" w:type="dxa"/>
          </w:tcPr>
          <w:p w:rsidR="00A566AA"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Подбор пиктограмм на заданную тему.</w:t>
            </w:r>
          </w:p>
        </w:tc>
        <w:tc>
          <w:tcPr>
            <w:tcW w:w="850"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A566AA"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22.4.26</w:t>
            </w:r>
          </w:p>
        </w:tc>
        <w:tc>
          <w:tcPr>
            <w:tcW w:w="3260" w:type="dxa"/>
            <w:vMerge/>
          </w:tcPr>
          <w:p w:rsidR="00A566AA" w:rsidRPr="005C6E97" w:rsidRDefault="00A566AA" w:rsidP="00E560B3">
            <w:pPr>
              <w:spacing w:after="0" w:line="240" w:lineRule="auto"/>
              <w:jc w:val="both"/>
              <w:rPr>
                <w:rFonts w:ascii="Times New Roman" w:hAnsi="Times New Roman" w:cs="Times New Roman"/>
                <w:bCs/>
                <w:sz w:val="24"/>
                <w:szCs w:val="24"/>
              </w:rPr>
            </w:pPr>
          </w:p>
        </w:tc>
        <w:tc>
          <w:tcPr>
            <w:tcW w:w="1985" w:type="dxa"/>
          </w:tcPr>
          <w:p w:rsidR="00A566AA" w:rsidRPr="005C6E97" w:rsidRDefault="00A566AA"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15</w:t>
            </w:r>
          </w:p>
        </w:tc>
        <w:tc>
          <w:tcPr>
            <w:tcW w:w="2552" w:type="dxa"/>
          </w:tcPr>
          <w:p w:rsidR="008959FC" w:rsidRPr="005C6E97" w:rsidRDefault="00C8033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Рассказывание сказки «Колобок» при помощи пиктограмм.</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23.4.26</w:t>
            </w:r>
          </w:p>
        </w:tc>
        <w:tc>
          <w:tcPr>
            <w:tcW w:w="3260" w:type="dxa"/>
          </w:tcPr>
          <w:p w:rsidR="008959FC" w:rsidRPr="005C6E97" w:rsidRDefault="00A566AA"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Слушание сказки. Беседа по сказке. Ответы на вопросы. Пересказ сказки при помощи пиктограмм.</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FF4D0C" w:rsidRPr="005C6E97" w:rsidTr="00926E14">
        <w:tc>
          <w:tcPr>
            <w:tcW w:w="567" w:type="dxa"/>
          </w:tcPr>
          <w:p w:rsidR="00FF4D0C" w:rsidRPr="005C6E97" w:rsidRDefault="00FF4D0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16</w:t>
            </w:r>
          </w:p>
        </w:tc>
        <w:tc>
          <w:tcPr>
            <w:tcW w:w="2552" w:type="dxa"/>
          </w:tcPr>
          <w:p w:rsidR="00FF4D0C" w:rsidRPr="005C6E97" w:rsidRDefault="00FF4D0C" w:rsidP="00E560B3">
            <w:pPr>
              <w:spacing w:after="0" w:line="240" w:lineRule="auto"/>
              <w:jc w:val="both"/>
              <w:rPr>
                <w:rFonts w:ascii="Times New Roman" w:hAnsi="Times New Roman" w:cs="Times New Roman"/>
                <w:b/>
                <w:bCs/>
                <w:i/>
                <w:sz w:val="24"/>
                <w:szCs w:val="24"/>
              </w:rPr>
            </w:pPr>
            <w:r w:rsidRPr="005C6E97">
              <w:rPr>
                <w:rFonts w:ascii="Times New Roman" w:hAnsi="Times New Roman" w:cs="Times New Roman"/>
                <w:bCs/>
                <w:sz w:val="24"/>
                <w:szCs w:val="24"/>
              </w:rPr>
              <w:t xml:space="preserve"> Узнавание, конструирование букв </w:t>
            </w:r>
            <w:r w:rsidRPr="005C6E97">
              <w:rPr>
                <w:rFonts w:ascii="Times New Roman" w:hAnsi="Times New Roman" w:cs="Times New Roman"/>
                <w:b/>
                <w:bCs/>
                <w:i/>
                <w:sz w:val="24"/>
                <w:szCs w:val="24"/>
              </w:rPr>
              <w:t>а,у,н,т,д.</w:t>
            </w:r>
          </w:p>
        </w:tc>
        <w:tc>
          <w:tcPr>
            <w:tcW w:w="850" w:type="dxa"/>
          </w:tcPr>
          <w:p w:rsidR="00FF4D0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FF4D0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24.4.26</w:t>
            </w:r>
          </w:p>
        </w:tc>
        <w:tc>
          <w:tcPr>
            <w:tcW w:w="3260" w:type="dxa"/>
            <w:vMerge w:val="restart"/>
          </w:tcPr>
          <w:p w:rsidR="00FF4D0C" w:rsidRPr="005C6E97" w:rsidRDefault="00FF4D0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Работа с наборным полотном. Конструирование букв при помощи счетных палочек, пластилина, деталей конструктора. Работа в </w:t>
            </w:r>
            <w:r w:rsidRPr="005C6E97">
              <w:rPr>
                <w:rFonts w:ascii="Times New Roman" w:hAnsi="Times New Roman" w:cs="Times New Roman"/>
                <w:bCs/>
                <w:sz w:val="24"/>
                <w:szCs w:val="24"/>
              </w:rPr>
              <w:lastRenderedPageBreak/>
              <w:t>тетради с печатной основой.</w:t>
            </w:r>
          </w:p>
        </w:tc>
        <w:tc>
          <w:tcPr>
            <w:tcW w:w="1985" w:type="dxa"/>
          </w:tcPr>
          <w:p w:rsidR="00FF4D0C" w:rsidRPr="005C6E97" w:rsidRDefault="00FF4D0C" w:rsidP="00E560B3">
            <w:pPr>
              <w:spacing w:after="0" w:line="240" w:lineRule="auto"/>
              <w:jc w:val="both"/>
              <w:rPr>
                <w:rFonts w:ascii="Times New Roman" w:hAnsi="Times New Roman" w:cs="Times New Roman"/>
                <w:bCs/>
                <w:sz w:val="24"/>
                <w:szCs w:val="24"/>
              </w:rPr>
            </w:pPr>
          </w:p>
        </w:tc>
      </w:tr>
      <w:tr w:rsidR="00FF4D0C" w:rsidRPr="005C6E97" w:rsidTr="00926E14">
        <w:tc>
          <w:tcPr>
            <w:tcW w:w="567" w:type="dxa"/>
          </w:tcPr>
          <w:p w:rsidR="00FF4D0C" w:rsidRPr="005C6E97" w:rsidRDefault="00FF4D0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17</w:t>
            </w:r>
          </w:p>
        </w:tc>
        <w:tc>
          <w:tcPr>
            <w:tcW w:w="2552" w:type="dxa"/>
          </w:tcPr>
          <w:p w:rsidR="00FF4D0C" w:rsidRPr="005C6E97" w:rsidRDefault="00FF4D0C" w:rsidP="00E560B3">
            <w:pPr>
              <w:spacing w:after="0" w:line="240" w:lineRule="auto"/>
              <w:jc w:val="both"/>
              <w:rPr>
                <w:rFonts w:ascii="Times New Roman" w:eastAsia="Times New Roman" w:hAnsi="Times New Roman" w:cs="Times New Roman"/>
                <w:sz w:val="24"/>
                <w:szCs w:val="24"/>
              </w:rPr>
            </w:pPr>
            <w:r w:rsidRPr="005C6E97">
              <w:rPr>
                <w:rFonts w:ascii="Times New Roman" w:eastAsia="Times New Roman" w:hAnsi="Times New Roman" w:cs="Times New Roman"/>
                <w:sz w:val="24"/>
                <w:szCs w:val="24"/>
              </w:rPr>
              <w:t xml:space="preserve">Графические действия с использованием </w:t>
            </w:r>
            <w:r w:rsidRPr="005C6E97">
              <w:rPr>
                <w:rFonts w:ascii="Times New Roman" w:eastAsia="Times New Roman" w:hAnsi="Times New Roman" w:cs="Times New Roman"/>
                <w:sz w:val="24"/>
                <w:szCs w:val="24"/>
              </w:rPr>
              <w:lastRenderedPageBreak/>
              <w:t>элементов графем: обводка, печатание букв (слов).</w:t>
            </w:r>
          </w:p>
          <w:p w:rsidR="00FF4D0C" w:rsidRPr="005C6E97" w:rsidRDefault="00FF4D0C" w:rsidP="00E560B3">
            <w:pPr>
              <w:spacing w:after="0" w:line="240" w:lineRule="auto"/>
              <w:jc w:val="both"/>
              <w:rPr>
                <w:rFonts w:ascii="Times New Roman" w:hAnsi="Times New Roman" w:cs="Times New Roman"/>
                <w:bCs/>
                <w:sz w:val="24"/>
                <w:szCs w:val="24"/>
              </w:rPr>
            </w:pPr>
          </w:p>
        </w:tc>
        <w:tc>
          <w:tcPr>
            <w:tcW w:w="850" w:type="dxa"/>
          </w:tcPr>
          <w:p w:rsidR="00FF4D0C" w:rsidRPr="005C6E97" w:rsidRDefault="00322080"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1418" w:type="dxa"/>
          </w:tcPr>
          <w:p w:rsidR="00FF4D0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28.4.26</w:t>
            </w:r>
          </w:p>
        </w:tc>
        <w:tc>
          <w:tcPr>
            <w:tcW w:w="3260" w:type="dxa"/>
            <w:vMerge/>
          </w:tcPr>
          <w:p w:rsidR="00FF4D0C" w:rsidRPr="005C6E97" w:rsidRDefault="00FF4D0C" w:rsidP="00E560B3">
            <w:pPr>
              <w:spacing w:after="0" w:line="240" w:lineRule="auto"/>
              <w:jc w:val="both"/>
              <w:rPr>
                <w:rFonts w:ascii="Times New Roman" w:hAnsi="Times New Roman" w:cs="Times New Roman"/>
                <w:bCs/>
                <w:sz w:val="24"/>
                <w:szCs w:val="24"/>
              </w:rPr>
            </w:pPr>
          </w:p>
        </w:tc>
        <w:tc>
          <w:tcPr>
            <w:tcW w:w="1985" w:type="dxa"/>
          </w:tcPr>
          <w:p w:rsidR="00FF4D0C" w:rsidRPr="005C6E97" w:rsidRDefault="00FF4D0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18</w:t>
            </w:r>
          </w:p>
        </w:tc>
        <w:tc>
          <w:tcPr>
            <w:tcW w:w="2552" w:type="dxa"/>
          </w:tcPr>
          <w:p w:rsidR="008959FC" w:rsidRPr="005C6E97" w:rsidRDefault="004E1BF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Русская народная сказка «Маша и медведь».</w:t>
            </w:r>
          </w:p>
        </w:tc>
        <w:tc>
          <w:tcPr>
            <w:tcW w:w="850" w:type="dxa"/>
          </w:tcPr>
          <w:p w:rsidR="008959FC" w:rsidRPr="005C6E97" w:rsidRDefault="00322080"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29.4.26</w:t>
            </w:r>
          </w:p>
        </w:tc>
        <w:tc>
          <w:tcPr>
            <w:tcW w:w="3260" w:type="dxa"/>
          </w:tcPr>
          <w:p w:rsidR="008959FC" w:rsidRPr="005C6E97" w:rsidRDefault="00FF4D0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Чтение сказки. Просмотр мультфильма по сказке.. Ответы на вопросы. Пересказ сказки по наводящим вопросам, иллюстрациям. Работа с азбукой.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19</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4E1BF4" w:rsidRPr="005C6E97">
              <w:rPr>
                <w:rFonts w:ascii="Times New Roman" w:hAnsi="Times New Roman" w:cs="Times New Roman"/>
                <w:color w:val="000000"/>
                <w:sz w:val="24"/>
                <w:szCs w:val="24"/>
                <w:shd w:val="clear" w:color="auto" w:fill="FFFFFF"/>
              </w:rPr>
              <w:t xml:space="preserve">Описание предмета по двум признакам (цвету и форме) с опорой на технологическую карту и словесный образец учителя. </w:t>
            </w:r>
          </w:p>
        </w:tc>
        <w:tc>
          <w:tcPr>
            <w:tcW w:w="850" w:type="dxa"/>
          </w:tcPr>
          <w:p w:rsidR="008959FC" w:rsidRPr="005C6E97" w:rsidRDefault="00322080"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30.4.26</w:t>
            </w:r>
          </w:p>
        </w:tc>
        <w:tc>
          <w:tcPr>
            <w:tcW w:w="3260" w:type="dxa"/>
          </w:tcPr>
          <w:p w:rsidR="008959FC" w:rsidRPr="005C6E97" w:rsidRDefault="005C6E97"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Рассматривание предметов (игрушки, муляжи овощей, фруктов), описание по наводящим вопросам учителя., согласование прилагательного с существительным. Дид. игра «Найди по описанию». Работа в тетради.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20</w:t>
            </w:r>
          </w:p>
        </w:tc>
        <w:tc>
          <w:tcPr>
            <w:tcW w:w="2552" w:type="dxa"/>
          </w:tcPr>
          <w:p w:rsidR="008959FC" w:rsidRPr="005C6E97" w:rsidRDefault="004E1BF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Активизация и обогащение словаря по теме: «Лето».</w:t>
            </w:r>
          </w:p>
        </w:tc>
        <w:tc>
          <w:tcPr>
            <w:tcW w:w="850" w:type="dxa"/>
          </w:tcPr>
          <w:p w:rsidR="008959FC" w:rsidRPr="005C6E97" w:rsidRDefault="008959FC" w:rsidP="00E560B3">
            <w:pPr>
              <w:spacing w:after="0" w:line="240" w:lineRule="auto"/>
              <w:jc w:val="both"/>
              <w:rPr>
                <w:rFonts w:ascii="Times New Roman" w:hAnsi="Times New Roman" w:cs="Times New Roman"/>
                <w:bCs/>
                <w:sz w:val="24"/>
                <w:szCs w:val="24"/>
              </w:rPr>
            </w:pP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5.5.26</w:t>
            </w:r>
          </w:p>
        </w:tc>
        <w:tc>
          <w:tcPr>
            <w:tcW w:w="3260" w:type="dxa"/>
          </w:tcPr>
          <w:p w:rsidR="008959FC" w:rsidRPr="005C6E97" w:rsidRDefault="005C6E97" w:rsidP="005C6E9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Беседа о лете, соотнесение картинок с помощью стрелок. Составление предложений из 2 слов с помощью пиктограмм. Работа в тетради с печатной основой.</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21</w:t>
            </w:r>
          </w:p>
        </w:tc>
        <w:tc>
          <w:tcPr>
            <w:tcW w:w="2552" w:type="dxa"/>
          </w:tcPr>
          <w:p w:rsidR="008959FC" w:rsidRPr="005C6E97" w:rsidRDefault="004E1BF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Вопросы – ответы. Загадки: отгадай и нарисуй</w:t>
            </w:r>
          </w:p>
        </w:tc>
        <w:tc>
          <w:tcPr>
            <w:tcW w:w="850" w:type="dxa"/>
          </w:tcPr>
          <w:p w:rsidR="008959FC" w:rsidRPr="005C6E97" w:rsidRDefault="008959FC" w:rsidP="00E560B3">
            <w:pPr>
              <w:spacing w:after="0" w:line="240" w:lineRule="auto"/>
              <w:jc w:val="both"/>
              <w:rPr>
                <w:rFonts w:ascii="Times New Roman" w:hAnsi="Times New Roman" w:cs="Times New Roman"/>
                <w:bCs/>
                <w:sz w:val="24"/>
                <w:szCs w:val="24"/>
              </w:rPr>
            </w:pP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6.5.26</w:t>
            </w:r>
          </w:p>
        </w:tc>
        <w:tc>
          <w:tcPr>
            <w:tcW w:w="3260" w:type="dxa"/>
          </w:tcPr>
          <w:p w:rsidR="008959FC" w:rsidRPr="005C6E97" w:rsidRDefault="004E1BF4"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Загадывание загадок по темам: школьные принадлежности, школьная мебель. Показ карточек Домана, узнавание изображения по темам загадок; обведение по шаблону и рисование предметов, раскрашивание.</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22</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9049EC" w:rsidRPr="005C6E97">
              <w:rPr>
                <w:rFonts w:ascii="Times New Roman" w:hAnsi="Times New Roman" w:cs="Times New Roman"/>
                <w:bCs/>
                <w:sz w:val="24"/>
                <w:szCs w:val="24"/>
              </w:rPr>
              <w:t xml:space="preserve">Фразовый конструктор. </w:t>
            </w:r>
            <w:r w:rsidR="009049EC" w:rsidRPr="005C6E97">
              <w:rPr>
                <w:rFonts w:ascii="Times New Roman" w:hAnsi="Times New Roman" w:cs="Times New Roman"/>
                <w:color w:val="000000"/>
                <w:sz w:val="24"/>
                <w:szCs w:val="24"/>
                <w:shd w:val="clear" w:color="auto" w:fill="FFFFFF"/>
              </w:rPr>
              <w:t>Подбор картинок к заданному предложению.</w:t>
            </w:r>
          </w:p>
        </w:tc>
        <w:tc>
          <w:tcPr>
            <w:tcW w:w="850" w:type="dxa"/>
          </w:tcPr>
          <w:p w:rsidR="008959FC" w:rsidRPr="005C6E97" w:rsidRDefault="008959FC" w:rsidP="00E560B3">
            <w:pPr>
              <w:spacing w:after="0" w:line="240" w:lineRule="auto"/>
              <w:jc w:val="both"/>
              <w:rPr>
                <w:rFonts w:ascii="Times New Roman" w:hAnsi="Times New Roman" w:cs="Times New Roman"/>
                <w:bCs/>
                <w:sz w:val="24"/>
                <w:szCs w:val="24"/>
              </w:rPr>
            </w:pP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7.5.26</w:t>
            </w:r>
          </w:p>
        </w:tc>
        <w:tc>
          <w:tcPr>
            <w:tcW w:w="3260" w:type="dxa"/>
          </w:tcPr>
          <w:p w:rsidR="008959FC" w:rsidRPr="005C6E97" w:rsidRDefault="00FF4D0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Игра «Раз, два, три повтори». Работа с предметными картинками – осы, косы, усы, козы, бусы. Конструирование предложений из 2-4 слов при помощи фразового конструктора.</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23</w:t>
            </w:r>
          </w:p>
        </w:tc>
        <w:tc>
          <w:tcPr>
            <w:tcW w:w="2552" w:type="dxa"/>
          </w:tcPr>
          <w:p w:rsidR="008959FC" w:rsidRPr="005C6E97" w:rsidRDefault="009049E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Практическое занятие. Списывание с доски, учебника слогов, слов.</w:t>
            </w:r>
          </w:p>
        </w:tc>
        <w:tc>
          <w:tcPr>
            <w:tcW w:w="850" w:type="dxa"/>
          </w:tcPr>
          <w:p w:rsidR="008959FC" w:rsidRPr="005C6E97" w:rsidRDefault="008959FC" w:rsidP="00E560B3">
            <w:pPr>
              <w:spacing w:after="0" w:line="240" w:lineRule="auto"/>
              <w:jc w:val="both"/>
              <w:rPr>
                <w:rFonts w:ascii="Times New Roman" w:hAnsi="Times New Roman" w:cs="Times New Roman"/>
                <w:bCs/>
                <w:sz w:val="24"/>
                <w:szCs w:val="24"/>
              </w:rPr>
            </w:pP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8.5.26</w:t>
            </w:r>
          </w:p>
        </w:tc>
        <w:tc>
          <w:tcPr>
            <w:tcW w:w="3260" w:type="dxa"/>
          </w:tcPr>
          <w:p w:rsidR="008959FC" w:rsidRPr="005C6E97" w:rsidRDefault="009049E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Отработка графических навыков детей при списывании слов с доски,</w:t>
            </w:r>
            <w:r w:rsidR="000F6483" w:rsidRPr="005C6E97">
              <w:rPr>
                <w:rFonts w:ascii="Times New Roman" w:hAnsi="Times New Roman" w:cs="Times New Roman"/>
                <w:color w:val="000000"/>
                <w:sz w:val="24"/>
                <w:szCs w:val="24"/>
                <w:shd w:val="clear" w:color="auto" w:fill="FFFFFF"/>
              </w:rPr>
              <w:t xml:space="preserve"> развитие внимания, зрительного восприятия слов. Пальчиковые игры, динамическая пауза.</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24</w:t>
            </w:r>
          </w:p>
        </w:tc>
        <w:tc>
          <w:tcPr>
            <w:tcW w:w="2552" w:type="dxa"/>
          </w:tcPr>
          <w:p w:rsidR="008959FC" w:rsidRPr="005C6E97" w:rsidRDefault="000F648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Нахождение букв в зашумленном изображении с опорой на образец</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12.5.26</w:t>
            </w:r>
          </w:p>
        </w:tc>
        <w:tc>
          <w:tcPr>
            <w:tcW w:w="3260" w:type="dxa"/>
          </w:tcPr>
          <w:p w:rsidR="008959FC" w:rsidRPr="005C6E97" w:rsidRDefault="000F648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 xml:space="preserve">Развитие внимания, зрительного восприятия. Работа с зашумленными картинками «Буквы» (различение и </w:t>
            </w:r>
            <w:r w:rsidRPr="005C6E97">
              <w:rPr>
                <w:rFonts w:ascii="Times New Roman" w:hAnsi="Times New Roman" w:cs="Times New Roman"/>
                <w:color w:val="000000"/>
                <w:sz w:val="24"/>
                <w:szCs w:val="24"/>
                <w:shd w:val="clear" w:color="auto" w:fill="FFFFFF"/>
              </w:rPr>
              <w:lastRenderedPageBreak/>
              <w:t>называние букв); «Овощи», «Фрукты».</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lastRenderedPageBreak/>
              <w:t>25</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0F6483" w:rsidRPr="005C6E97">
              <w:rPr>
                <w:rFonts w:ascii="Times New Roman" w:hAnsi="Times New Roman" w:cs="Times New Roman"/>
                <w:bCs/>
                <w:sz w:val="24"/>
                <w:szCs w:val="24"/>
              </w:rPr>
              <w:t>В.Сутеев «Яблоко».</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13.5.26</w:t>
            </w:r>
          </w:p>
        </w:tc>
        <w:tc>
          <w:tcPr>
            <w:tcW w:w="3260" w:type="dxa"/>
          </w:tcPr>
          <w:p w:rsidR="008959FC" w:rsidRPr="005C6E97" w:rsidRDefault="00AD10EE"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color w:val="000000"/>
                <w:sz w:val="24"/>
                <w:szCs w:val="24"/>
                <w:shd w:val="clear" w:color="auto" w:fill="FFFFFF"/>
              </w:rPr>
              <w:t>Знакомство со сказкой В. Сутеева «Яблоко». Дидактическая игра «Подари вопрос», «Чем похожи», «Кто, где живет»</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26</w:t>
            </w:r>
          </w:p>
        </w:tc>
        <w:tc>
          <w:tcPr>
            <w:tcW w:w="2552" w:type="dxa"/>
          </w:tcPr>
          <w:p w:rsidR="008959FC" w:rsidRPr="005C6E97" w:rsidRDefault="00AD10EE"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Разучивание потешки «Вышла курочка гулять».</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14.5.26</w:t>
            </w:r>
          </w:p>
        </w:tc>
        <w:tc>
          <w:tcPr>
            <w:tcW w:w="3260" w:type="dxa"/>
          </w:tcPr>
          <w:p w:rsidR="008959FC" w:rsidRPr="005C6E97" w:rsidRDefault="007164E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о домашних животных. Рассматривание иллюстрации «Домашние животные». Воспроизведение неречевых звуков животных. Разучивание потешки.</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27</w:t>
            </w:r>
          </w:p>
        </w:tc>
        <w:tc>
          <w:tcPr>
            <w:tcW w:w="2552" w:type="dxa"/>
          </w:tcPr>
          <w:p w:rsidR="008959FC" w:rsidRPr="005C6E97" w:rsidRDefault="00AD10EE"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Фразовый конструктор (подбор нужного слова в предложении).</w:t>
            </w:r>
            <w:r w:rsidR="00626EE0" w:rsidRPr="005C6E97">
              <w:rPr>
                <w:rFonts w:ascii="Times New Roman" w:eastAsia="Times New Roman" w:hAnsi="Times New Roman" w:cs="Times New Roman"/>
                <w:sz w:val="24"/>
                <w:szCs w:val="24"/>
              </w:rPr>
              <w:t xml:space="preserve"> Узнавание (различение) среди напечатанных слов своего имени.</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15.5.26</w:t>
            </w:r>
          </w:p>
        </w:tc>
        <w:tc>
          <w:tcPr>
            <w:tcW w:w="3260" w:type="dxa"/>
          </w:tcPr>
          <w:p w:rsidR="008959FC" w:rsidRPr="005C6E97" w:rsidRDefault="007164EF"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Конструирование предложений из 2-4 слов при помощи фразового конструктора. Дидактическая игра </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28</w:t>
            </w:r>
          </w:p>
        </w:tc>
        <w:tc>
          <w:tcPr>
            <w:tcW w:w="2552" w:type="dxa"/>
          </w:tcPr>
          <w:p w:rsidR="008959FC" w:rsidRPr="005C6E97" w:rsidRDefault="00626EE0"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Промежуточный контроль</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19.5.26</w:t>
            </w:r>
          </w:p>
        </w:tc>
        <w:tc>
          <w:tcPr>
            <w:tcW w:w="3260" w:type="dxa"/>
          </w:tcPr>
          <w:p w:rsidR="008959FC" w:rsidRPr="005C6E97" w:rsidRDefault="007E7E86"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Работа с разрезной азбукой. Конструирование первой буквы своего имени. Работа в тетради, печатание своего имени по образцу и обводке.</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29</w:t>
            </w:r>
          </w:p>
        </w:tc>
        <w:tc>
          <w:tcPr>
            <w:tcW w:w="2552" w:type="dxa"/>
          </w:tcPr>
          <w:p w:rsidR="008959FC" w:rsidRPr="005C6E97" w:rsidRDefault="00C8033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«Скоро лето». Составление предложений по картинкам.</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20.5.26</w:t>
            </w:r>
          </w:p>
        </w:tc>
        <w:tc>
          <w:tcPr>
            <w:tcW w:w="3260" w:type="dxa"/>
          </w:tcPr>
          <w:p w:rsidR="008959FC" w:rsidRPr="005C6E97" w:rsidRDefault="00C8033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рассматривание иллюстраций, составление предложений. Работа с трафаретами, штриховка, чтение изученных слогов.</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30</w:t>
            </w:r>
          </w:p>
        </w:tc>
        <w:tc>
          <w:tcPr>
            <w:tcW w:w="2552" w:type="dxa"/>
          </w:tcPr>
          <w:p w:rsidR="008959FC" w:rsidRPr="005C6E97" w:rsidRDefault="00C8033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Составление рассказа о лете с использованием опорных слов.</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1418"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21.5.26</w:t>
            </w:r>
          </w:p>
        </w:tc>
        <w:tc>
          <w:tcPr>
            <w:tcW w:w="3260" w:type="dxa"/>
          </w:tcPr>
          <w:p w:rsidR="008959FC" w:rsidRPr="005C6E97" w:rsidRDefault="00C8033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Игры: «Летние слова», «Наоборот» (с мячом).Разгадывание загадок с опорой на картинки. Составление рассказа.</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r w:rsidR="008959FC" w:rsidRPr="005C6E97" w:rsidTr="00926E14">
        <w:tc>
          <w:tcPr>
            <w:tcW w:w="567" w:type="dxa"/>
          </w:tcPr>
          <w:p w:rsidR="008959FC" w:rsidRPr="005C6E97" w:rsidRDefault="004F5D13"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31</w:t>
            </w:r>
          </w:p>
        </w:tc>
        <w:tc>
          <w:tcPr>
            <w:tcW w:w="2552" w:type="dxa"/>
          </w:tcPr>
          <w:p w:rsidR="008959FC" w:rsidRPr="005C6E97" w:rsidRDefault="008959FC"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 xml:space="preserve"> </w:t>
            </w:r>
            <w:r w:rsidR="00030DD1" w:rsidRPr="005C6E97">
              <w:rPr>
                <w:rFonts w:ascii="Times New Roman" w:hAnsi="Times New Roman" w:cs="Times New Roman"/>
                <w:bCs/>
                <w:sz w:val="24"/>
                <w:szCs w:val="24"/>
              </w:rPr>
              <w:t>«Летние забавы». Как не попасть в беду на каникулах.</w:t>
            </w:r>
          </w:p>
        </w:tc>
        <w:tc>
          <w:tcPr>
            <w:tcW w:w="850" w:type="dxa"/>
          </w:tcPr>
          <w:p w:rsidR="008959FC"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p>
        </w:tc>
        <w:tc>
          <w:tcPr>
            <w:tcW w:w="1418" w:type="dxa"/>
          </w:tcPr>
          <w:p w:rsidR="008959FC"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22.5.26</w:t>
            </w:r>
          </w:p>
          <w:p w:rsidR="00AA53D9" w:rsidRPr="005C6E97" w:rsidRDefault="00AA53D9" w:rsidP="00E560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26.5.26</w:t>
            </w:r>
          </w:p>
        </w:tc>
        <w:tc>
          <w:tcPr>
            <w:tcW w:w="3260" w:type="dxa"/>
          </w:tcPr>
          <w:p w:rsidR="008959FC" w:rsidRPr="005C6E97" w:rsidRDefault="00C80337" w:rsidP="00E560B3">
            <w:pPr>
              <w:spacing w:after="0" w:line="240" w:lineRule="auto"/>
              <w:jc w:val="both"/>
              <w:rPr>
                <w:rFonts w:ascii="Times New Roman" w:hAnsi="Times New Roman" w:cs="Times New Roman"/>
                <w:bCs/>
                <w:sz w:val="24"/>
                <w:szCs w:val="24"/>
              </w:rPr>
            </w:pPr>
            <w:r w:rsidRPr="005C6E97">
              <w:rPr>
                <w:rFonts w:ascii="Times New Roman" w:hAnsi="Times New Roman" w:cs="Times New Roman"/>
                <w:bCs/>
                <w:sz w:val="24"/>
                <w:szCs w:val="24"/>
              </w:rPr>
              <w:t>Беседа, рассматривание иллюстраций с играми детей летом. Раскрашивание.</w:t>
            </w:r>
          </w:p>
        </w:tc>
        <w:tc>
          <w:tcPr>
            <w:tcW w:w="1985" w:type="dxa"/>
          </w:tcPr>
          <w:p w:rsidR="008959FC" w:rsidRPr="005C6E97" w:rsidRDefault="008959FC" w:rsidP="00E560B3">
            <w:pPr>
              <w:spacing w:after="0" w:line="240" w:lineRule="auto"/>
              <w:jc w:val="both"/>
              <w:rPr>
                <w:rFonts w:ascii="Times New Roman" w:hAnsi="Times New Roman" w:cs="Times New Roman"/>
                <w:bCs/>
                <w:sz w:val="24"/>
                <w:szCs w:val="24"/>
              </w:rPr>
            </w:pPr>
          </w:p>
        </w:tc>
      </w:tr>
    </w:tbl>
    <w:p w:rsidR="00A71A48" w:rsidRPr="005C6E97" w:rsidRDefault="00A71A48" w:rsidP="00E560B3">
      <w:pPr>
        <w:shd w:val="clear" w:color="auto" w:fill="FFFFFF"/>
        <w:spacing w:after="0" w:line="240" w:lineRule="auto"/>
        <w:jc w:val="both"/>
        <w:rPr>
          <w:rFonts w:ascii="Times New Roman" w:hAnsi="Times New Roman" w:cs="Times New Roman"/>
          <w:sz w:val="24"/>
          <w:szCs w:val="24"/>
        </w:rPr>
      </w:pPr>
    </w:p>
    <w:p w:rsidR="00A71A48" w:rsidRPr="005C6E97" w:rsidRDefault="00A71A48" w:rsidP="00E560B3">
      <w:pPr>
        <w:shd w:val="clear" w:color="auto" w:fill="FFFFFF"/>
        <w:spacing w:after="0" w:line="240" w:lineRule="auto"/>
        <w:jc w:val="both"/>
        <w:rPr>
          <w:rFonts w:ascii="Times New Roman" w:hAnsi="Times New Roman" w:cs="Times New Roman"/>
          <w:sz w:val="24"/>
          <w:szCs w:val="24"/>
        </w:rPr>
      </w:pPr>
    </w:p>
    <w:p w:rsidR="00A71A48" w:rsidRPr="005C6E97" w:rsidRDefault="00A71A48" w:rsidP="00E560B3">
      <w:pPr>
        <w:shd w:val="clear" w:color="auto" w:fill="FFFFFF"/>
        <w:spacing w:after="0" w:line="240" w:lineRule="auto"/>
        <w:jc w:val="both"/>
        <w:rPr>
          <w:rFonts w:ascii="Times New Roman" w:hAnsi="Times New Roman" w:cs="Times New Roman"/>
          <w:sz w:val="24"/>
          <w:szCs w:val="24"/>
        </w:rPr>
      </w:pPr>
    </w:p>
    <w:p w:rsidR="00A71A48" w:rsidRPr="005C6E97" w:rsidRDefault="00A71A48" w:rsidP="00E560B3">
      <w:pPr>
        <w:jc w:val="both"/>
        <w:rPr>
          <w:rFonts w:ascii="Times New Roman" w:hAnsi="Times New Roman" w:cs="Times New Roman"/>
          <w:sz w:val="24"/>
          <w:szCs w:val="24"/>
        </w:rPr>
      </w:pPr>
    </w:p>
    <w:sectPr w:rsidR="00A71A48" w:rsidRPr="005C6E97" w:rsidSect="00C457D5">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9E1"/>
    <w:multiLevelType w:val="hybridMultilevel"/>
    <w:tmpl w:val="2032A1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383BB2"/>
    <w:multiLevelType w:val="hybridMultilevel"/>
    <w:tmpl w:val="C3807A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20F79"/>
    <w:multiLevelType w:val="multilevel"/>
    <w:tmpl w:val="B4441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8B3CFD"/>
    <w:multiLevelType w:val="hybridMultilevel"/>
    <w:tmpl w:val="F63C1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9255B7"/>
    <w:multiLevelType w:val="hybridMultilevel"/>
    <w:tmpl w:val="C33C7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CC10BA"/>
    <w:multiLevelType w:val="hybridMultilevel"/>
    <w:tmpl w:val="DC842F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784B82"/>
    <w:multiLevelType w:val="hybridMultilevel"/>
    <w:tmpl w:val="055A8948"/>
    <w:lvl w:ilvl="0" w:tplc="06E8387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D0F0304"/>
    <w:multiLevelType w:val="hybridMultilevel"/>
    <w:tmpl w:val="A1607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351435"/>
    <w:multiLevelType w:val="hybridMultilevel"/>
    <w:tmpl w:val="E7F40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4974C1"/>
    <w:multiLevelType w:val="hybridMultilevel"/>
    <w:tmpl w:val="79EA87CC"/>
    <w:lvl w:ilvl="0" w:tplc="287C7A34">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6"/>
  </w:num>
  <w:num w:numId="4">
    <w:abstractNumId w:val="4"/>
  </w:num>
  <w:num w:numId="5">
    <w:abstractNumId w:val="13"/>
  </w:num>
  <w:num w:numId="6">
    <w:abstractNumId w:val="14"/>
  </w:num>
  <w:num w:numId="7">
    <w:abstractNumId w:val="5"/>
  </w:num>
  <w:num w:numId="8">
    <w:abstractNumId w:val="0"/>
  </w:num>
  <w:num w:numId="9">
    <w:abstractNumId w:val="17"/>
  </w:num>
  <w:num w:numId="10">
    <w:abstractNumId w:val="9"/>
  </w:num>
  <w:num w:numId="11">
    <w:abstractNumId w:val="7"/>
  </w:num>
  <w:num w:numId="12">
    <w:abstractNumId w:val="10"/>
  </w:num>
  <w:num w:numId="13">
    <w:abstractNumId w:val="15"/>
  </w:num>
  <w:num w:numId="14">
    <w:abstractNumId w:val="1"/>
  </w:num>
  <w:num w:numId="15">
    <w:abstractNumId w:val="8"/>
  </w:num>
  <w:num w:numId="16">
    <w:abstractNumId w:val="11"/>
  </w:num>
  <w:num w:numId="17">
    <w:abstractNumId w:val="12"/>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D2028"/>
    <w:rsid w:val="00015B03"/>
    <w:rsid w:val="00030DD1"/>
    <w:rsid w:val="0006558C"/>
    <w:rsid w:val="000745E8"/>
    <w:rsid w:val="000813AF"/>
    <w:rsid w:val="00082DB7"/>
    <w:rsid w:val="00091FE8"/>
    <w:rsid w:val="000B2651"/>
    <w:rsid w:val="000B3EEE"/>
    <w:rsid w:val="000C0E6A"/>
    <w:rsid w:val="000E388A"/>
    <w:rsid w:val="000F6483"/>
    <w:rsid w:val="001330B7"/>
    <w:rsid w:val="00152F9F"/>
    <w:rsid w:val="001B5509"/>
    <w:rsid w:val="001F0CE4"/>
    <w:rsid w:val="001F313E"/>
    <w:rsid w:val="00232BC4"/>
    <w:rsid w:val="002646CD"/>
    <w:rsid w:val="002734DD"/>
    <w:rsid w:val="00296AF5"/>
    <w:rsid w:val="002D2320"/>
    <w:rsid w:val="00322080"/>
    <w:rsid w:val="00350C62"/>
    <w:rsid w:val="003545AA"/>
    <w:rsid w:val="003D2028"/>
    <w:rsid w:val="00400A28"/>
    <w:rsid w:val="004073F5"/>
    <w:rsid w:val="004E1BF4"/>
    <w:rsid w:val="004E5E64"/>
    <w:rsid w:val="004F5D13"/>
    <w:rsid w:val="00523A3B"/>
    <w:rsid w:val="0058622C"/>
    <w:rsid w:val="005A7E4C"/>
    <w:rsid w:val="005C6E97"/>
    <w:rsid w:val="005E38D7"/>
    <w:rsid w:val="00615CEF"/>
    <w:rsid w:val="00624D07"/>
    <w:rsid w:val="00626EE0"/>
    <w:rsid w:val="006302A4"/>
    <w:rsid w:val="006C4C81"/>
    <w:rsid w:val="006E365B"/>
    <w:rsid w:val="006F3B0E"/>
    <w:rsid w:val="007076BC"/>
    <w:rsid w:val="007164EF"/>
    <w:rsid w:val="007B193C"/>
    <w:rsid w:val="007E7E86"/>
    <w:rsid w:val="00866C0B"/>
    <w:rsid w:val="00884C5A"/>
    <w:rsid w:val="0088631A"/>
    <w:rsid w:val="008959FC"/>
    <w:rsid w:val="008C7E2B"/>
    <w:rsid w:val="009049EC"/>
    <w:rsid w:val="009118B8"/>
    <w:rsid w:val="009224E1"/>
    <w:rsid w:val="00926E14"/>
    <w:rsid w:val="009422F1"/>
    <w:rsid w:val="009456D0"/>
    <w:rsid w:val="00950143"/>
    <w:rsid w:val="00955667"/>
    <w:rsid w:val="00A00501"/>
    <w:rsid w:val="00A566AA"/>
    <w:rsid w:val="00A65389"/>
    <w:rsid w:val="00A71A48"/>
    <w:rsid w:val="00A7657C"/>
    <w:rsid w:val="00A9598C"/>
    <w:rsid w:val="00AA53D9"/>
    <w:rsid w:val="00AD10EE"/>
    <w:rsid w:val="00AF2F5B"/>
    <w:rsid w:val="00B47227"/>
    <w:rsid w:val="00B6266A"/>
    <w:rsid w:val="00BA743A"/>
    <w:rsid w:val="00BC46DC"/>
    <w:rsid w:val="00BF3B12"/>
    <w:rsid w:val="00C00713"/>
    <w:rsid w:val="00C03293"/>
    <w:rsid w:val="00C457D5"/>
    <w:rsid w:val="00C80337"/>
    <w:rsid w:val="00C97087"/>
    <w:rsid w:val="00D4030F"/>
    <w:rsid w:val="00D43696"/>
    <w:rsid w:val="00D541B5"/>
    <w:rsid w:val="00D64694"/>
    <w:rsid w:val="00D70116"/>
    <w:rsid w:val="00D90C6F"/>
    <w:rsid w:val="00DB31CB"/>
    <w:rsid w:val="00E05532"/>
    <w:rsid w:val="00E45A24"/>
    <w:rsid w:val="00E560B3"/>
    <w:rsid w:val="00E705AB"/>
    <w:rsid w:val="00E76924"/>
    <w:rsid w:val="00E82764"/>
    <w:rsid w:val="00E85DED"/>
    <w:rsid w:val="00EB7CB4"/>
    <w:rsid w:val="00EC0B02"/>
    <w:rsid w:val="00EE4668"/>
    <w:rsid w:val="00F4245C"/>
    <w:rsid w:val="00F809CE"/>
    <w:rsid w:val="00F95365"/>
    <w:rsid w:val="00FF4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D2193-3BEE-4E39-AC98-D97665B5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5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A48"/>
    <w:pPr>
      <w:ind w:left="720"/>
    </w:pPr>
    <w:rPr>
      <w:rFonts w:ascii="Calibri" w:eastAsia="Times New Roman" w:hAnsi="Calibri" w:cs="Calibri"/>
      <w:lang w:eastAsia="ru-RU"/>
    </w:rPr>
  </w:style>
  <w:style w:type="paragraph" w:customStyle="1" w:styleId="Default">
    <w:name w:val="Default"/>
    <w:rsid w:val="00A71A48"/>
    <w:pPr>
      <w:autoSpaceDE w:val="0"/>
      <w:autoSpaceDN w:val="0"/>
      <w:adjustRightInd w:val="0"/>
      <w:spacing w:after="0" w:line="240" w:lineRule="auto"/>
    </w:pPr>
    <w:rPr>
      <w:rFonts w:ascii="Calibri" w:eastAsia="Calibri" w:hAnsi="Calibri" w:cs="Calibri"/>
      <w:color w:val="000000"/>
      <w:sz w:val="24"/>
      <w:szCs w:val="24"/>
    </w:rPr>
  </w:style>
  <w:style w:type="paragraph" w:styleId="a4">
    <w:name w:val="Normal (Web)"/>
    <w:basedOn w:val="a"/>
    <w:uiPriority w:val="99"/>
    <w:unhideWhenUsed/>
    <w:rsid w:val="00A71A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A71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qFormat/>
    <w:rsid w:val="00A71A48"/>
    <w:pPr>
      <w:spacing w:after="0" w:line="240" w:lineRule="auto"/>
    </w:pPr>
    <w:rPr>
      <w:rFonts w:ascii="Calibri" w:eastAsia="Calibri" w:hAnsi="Calibri" w:cs="Times New Roman"/>
    </w:rPr>
  </w:style>
  <w:style w:type="character" w:styleId="a7">
    <w:name w:val="Strong"/>
    <w:basedOn w:val="a0"/>
    <w:uiPriority w:val="22"/>
    <w:qFormat/>
    <w:rsid w:val="001F313E"/>
    <w:rPr>
      <w:b/>
      <w:bCs/>
    </w:rPr>
  </w:style>
  <w:style w:type="paragraph" w:customStyle="1" w:styleId="c9">
    <w:name w:val="c9"/>
    <w:basedOn w:val="a"/>
    <w:rsid w:val="00F424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4245C"/>
  </w:style>
  <w:style w:type="paragraph" w:customStyle="1" w:styleId="c21">
    <w:name w:val="c21"/>
    <w:basedOn w:val="a"/>
    <w:rsid w:val="00F424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30DD1"/>
  </w:style>
  <w:style w:type="paragraph" w:styleId="a8">
    <w:name w:val="Body Text"/>
    <w:basedOn w:val="a"/>
    <w:link w:val="a9"/>
    <w:uiPriority w:val="99"/>
    <w:rsid w:val="00C457D5"/>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C457D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297">
      <w:bodyDiv w:val="1"/>
      <w:marLeft w:val="0"/>
      <w:marRight w:val="0"/>
      <w:marTop w:val="0"/>
      <w:marBottom w:val="0"/>
      <w:divBdr>
        <w:top w:val="none" w:sz="0" w:space="0" w:color="auto"/>
        <w:left w:val="none" w:sz="0" w:space="0" w:color="auto"/>
        <w:bottom w:val="none" w:sz="0" w:space="0" w:color="auto"/>
        <w:right w:val="none" w:sz="0" w:space="0" w:color="auto"/>
      </w:divBdr>
    </w:div>
    <w:div w:id="237448259">
      <w:bodyDiv w:val="1"/>
      <w:marLeft w:val="0"/>
      <w:marRight w:val="0"/>
      <w:marTop w:val="0"/>
      <w:marBottom w:val="0"/>
      <w:divBdr>
        <w:top w:val="none" w:sz="0" w:space="0" w:color="auto"/>
        <w:left w:val="none" w:sz="0" w:space="0" w:color="auto"/>
        <w:bottom w:val="none" w:sz="0" w:space="0" w:color="auto"/>
        <w:right w:val="none" w:sz="0" w:space="0" w:color="auto"/>
      </w:divBdr>
    </w:div>
    <w:div w:id="277025865">
      <w:bodyDiv w:val="1"/>
      <w:marLeft w:val="0"/>
      <w:marRight w:val="0"/>
      <w:marTop w:val="0"/>
      <w:marBottom w:val="0"/>
      <w:divBdr>
        <w:top w:val="none" w:sz="0" w:space="0" w:color="auto"/>
        <w:left w:val="none" w:sz="0" w:space="0" w:color="auto"/>
        <w:bottom w:val="none" w:sz="0" w:space="0" w:color="auto"/>
        <w:right w:val="none" w:sz="0" w:space="0" w:color="auto"/>
      </w:divBdr>
    </w:div>
    <w:div w:id="1331254777">
      <w:bodyDiv w:val="1"/>
      <w:marLeft w:val="0"/>
      <w:marRight w:val="0"/>
      <w:marTop w:val="0"/>
      <w:marBottom w:val="0"/>
      <w:divBdr>
        <w:top w:val="none" w:sz="0" w:space="0" w:color="auto"/>
        <w:left w:val="none" w:sz="0" w:space="0" w:color="auto"/>
        <w:bottom w:val="none" w:sz="0" w:space="0" w:color="auto"/>
        <w:right w:val="none" w:sz="0" w:space="0" w:color="auto"/>
      </w:divBdr>
    </w:div>
    <w:div w:id="1508248766">
      <w:bodyDiv w:val="1"/>
      <w:marLeft w:val="0"/>
      <w:marRight w:val="0"/>
      <w:marTop w:val="0"/>
      <w:marBottom w:val="0"/>
      <w:divBdr>
        <w:top w:val="none" w:sz="0" w:space="0" w:color="auto"/>
        <w:left w:val="none" w:sz="0" w:space="0" w:color="auto"/>
        <w:bottom w:val="none" w:sz="0" w:space="0" w:color="auto"/>
        <w:right w:val="none" w:sz="0" w:space="0" w:color="auto"/>
      </w:divBdr>
    </w:div>
    <w:div w:id="196322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6703</Words>
  <Characters>38209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Элеонора</cp:lastModifiedBy>
  <cp:revision>17</cp:revision>
  <cp:lastPrinted>2025-09-10T08:12:00Z</cp:lastPrinted>
  <dcterms:created xsi:type="dcterms:W3CDTF">2025-09-08T06:23:00Z</dcterms:created>
  <dcterms:modified xsi:type="dcterms:W3CDTF">2025-10-29T07:33:00Z</dcterms:modified>
</cp:coreProperties>
</file>